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D2E" w:rsidRDefault="000F1D2E" w:rsidP="000F1D2E">
      <w:pPr>
        <w:widowControl/>
        <w:shd w:val="clear" w:color="auto" w:fill="FFFFFF"/>
        <w:spacing w:before="100" w:beforeAutospacing="1" w:after="100" w:afterAutospacing="1" w:line="264" w:lineRule="atLeast"/>
        <w:ind w:right="640"/>
        <w:rPr>
          <w:rFonts w:ascii="仿宋" w:eastAsia="仿宋" w:hAnsi="仿宋"/>
          <w:sz w:val="32"/>
          <w:szCs w:val="32"/>
        </w:rPr>
      </w:pPr>
      <w:r>
        <w:rPr>
          <w:rFonts w:ascii="仿宋" w:eastAsia="仿宋" w:hAnsi="仿宋" w:hint="eastAsia"/>
          <w:sz w:val="32"/>
          <w:szCs w:val="32"/>
        </w:rPr>
        <w:t>附件1</w:t>
      </w:r>
    </w:p>
    <w:p w:rsidR="002651D6" w:rsidRDefault="003B0786" w:rsidP="000F1D2E">
      <w:pPr>
        <w:spacing w:line="560" w:lineRule="exact"/>
        <w:jc w:val="center"/>
        <w:rPr>
          <w:rFonts w:ascii="方正小标宋_GBK" w:eastAsia="方正小标宋_GBK" w:hAnsi="黑体" w:cs="Times New Roman"/>
          <w:bCs/>
          <w:color w:val="000000"/>
          <w:sz w:val="44"/>
          <w:szCs w:val="44"/>
        </w:rPr>
      </w:pPr>
      <w:r w:rsidRPr="000F1D2E">
        <w:rPr>
          <w:rFonts w:ascii="方正小标宋_GBK" w:eastAsia="方正小标宋_GBK" w:hAnsi="黑体" w:cs="Times New Roman"/>
          <w:bCs/>
          <w:color w:val="000000"/>
          <w:sz w:val="44"/>
          <w:szCs w:val="44"/>
        </w:rPr>
        <w:t>2018</w:t>
      </w:r>
      <w:r w:rsidR="00477A68">
        <w:rPr>
          <w:rFonts w:ascii="方正小标宋_GBK" w:eastAsia="方正小标宋_GBK" w:hAnsi="黑体" w:cs="Times New Roman" w:hint="eastAsia"/>
          <w:bCs/>
          <w:color w:val="000000"/>
          <w:sz w:val="44"/>
          <w:szCs w:val="44"/>
        </w:rPr>
        <w:t>-2019</w:t>
      </w:r>
      <w:r w:rsidRPr="000F1D2E">
        <w:rPr>
          <w:rFonts w:ascii="方正小标宋_GBK" w:eastAsia="方正小标宋_GBK" w:hAnsi="黑体" w:cs="Times New Roman"/>
          <w:bCs/>
          <w:color w:val="000000"/>
          <w:sz w:val="44"/>
          <w:szCs w:val="44"/>
        </w:rPr>
        <w:t>年</w:t>
      </w:r>
      <w:r w:rsidR="000F1D2E" w:rsidRPr="000F1D2E">
        <w:rPr>
          <w:rFonts w:ascii="方正小标宋_GBK" w:eastAsia="方正小标宋_GBK" w:hAnsi="黑体" w:cs="Times New Roman"/>
          <w:bCs/>
          <w:color w:val="000000"/>
          <w:sz w:val="44"/>
          <w:szCs w:val="44"/>
        </w:rPr>
        <w:t>生态</w:t>
      </w:r>
      <w:r w:rsidR="000F1D2E" w:rsidRPr="000F1D2E">
        <w:rPr>
          <w:rFonts w:ascii="方正小标宋_GBK" w:eastAsia="方正小标宋_GBK" w:hAnsi="黑体" w:cs="Times New Roman" w:hint="eastAsia"/>
          <w:bCs/>
          <w:color w:val="000000"/>
          <w:sz w:val="44"/>
          <w:szCs w:val="44"/>
        </w:rPr>
        <w:t>环保领域技术创新与应用示范重点项目</w:t>
      </w:r>
      <w:r w:rsidRPr="000F1D2E">
        <w:rPr>
          <w:rFonts w:ascii="方正小标宋_GBK" w:eastAsia="方正小标宋_GBK" w:hAnsi="黑体" w:cs="Times New Roman"/>
          <w:bCs/>
          <w:color w:val="000000"/>
          <w:sz w:val="44"/>
          <w:szCs w:val="44"/>
        </w:rPr>
        <w:t>申报指南</w:t>
      </w:r>
    </w:p>
    <w:p w:rsidR="004F71DC" w:rsidRDefault="004F71DC" w:rsidP="000F1D2E">
      <w:pPr>
        <w:spacing w:line="560" w:lineRule="exact"/>
        <w:jc w:val="center"/>
        <w:rPr>
          <w:rFonts w:ascii="方正小标宋_GBK" w:eastAsia="方正小标宋_GBK" w:hAnsi="黑体" w:cs="Times New Roman"/>
          <w:bCs/>
          <w:color w:val="000000"/>
          <w:sz w:val="44"/>
          <w:szCs w:val="44"/>
        </w:rPr>
      </w:pPr>
    </w:p>
    <w:p w:rsidR="004F71DC" w:rsidRPr="004F71DC" w:rsidRDefault="004F71DC" w:rsidP="000F1D2E">
      <w:pPr>
        <w:spacing w:line="560" w:lineRule="exact"/>
        <w:jc w:val="center"/>
        <w:rPr>
          <w:rFonts w:ascii="方正小标宋_GBK" w:eastAsia="方正小标宋_GBK" w:hAnsi="黑体" w:cs="Times New Roman"/>
          <w:bCs/>
          <w:color w:val="000000"/>
          <w:sz w:val="44"/>
          <w:szCs w:val="44"/>
        </w:rPr>
      </w:pPr>
      <w:r>
        <w:rPr>
          <w:rFonts w:ascii="方正小标宋_GBK" w:eastAsia="方正小标宋_GBK" w:hAnsi="黑体" w:cs="Times New Roman" w:hint="eastAsia"/>
          <w:bCs/>
          <w:color w:val="000000"/>
          <w:sz w:val="44"/>
          <w:szCs w:val="44"/>
        </w:rPr>
        <w:t>一、</w:t>
      </w:r>
      <w:r w:rsidR="001511C0">
        <w:rPr>
          <w:rFonts w:ascii="方正小标宋_GBK" w:eastAsia="方正小标宋_GBK" w:hAnsi="黑体" w:cs="Times New Roman" w:hint="eastAsia"/>
          <w:bCs/>
          <w:color w:val="000000"/>
          <w:sz w:val="44"/>
          <w:szCs w:val="44"/>
        </w:rPr>
        <w:t>推荐</w:t>
      </w:r>
      <w:r w:rsidR="009768E9">
        <w:rPr>
          <w:rFonts w:ascii="方正小标宋_GBK" w:eastAsia="方正小标宋_GBK" w:hAnsi="黑体" w:cs="Times New Roman" w:hint="eastAsia"/>
          <w:bCs/>
          <w:color w:val="000000"/>
          <w:sz w:val="44"/>
          <w:szCs w:val="44"/>
        </w:rPr>
        <w:t>申报</w:t>
      </w:r>
    </w:p>
    <w:p w:rsidR="000F1D2E" w:rsidRPr="000F1D2E" w:rsidRDefault="000F1D2E" w:rsidP="000F1D2E">
      <w:pPr>
        <w:spacing w:line="560" w:lineRule="exact"/>
        <w:jc w:val="center"/>
        <w:rPr>
          <w:rFonts w:ascii="方正小标宋_GBK" w:eastAsia="方正小标宋_GBK" w:hAnsi="黑体" w:cs="Times New Roman"/>
          <w:bCs/>
          <w:color w:val="000000"/>
          <w:sz w:val="44"/>
          <w:szCs w:val="44"/>
        </w:rPr>
      </w:pPr>
    </w:p>
    <w:p w:rsidR="002651D6" w:rsidRPr="000F1D2E" w:rsidRDefault="003B0786" w:rsidP="00811935">
      <w:pPr>
        <w:pStyle w:val="2"/>
        <w:spacing w:afterLines="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1</w:t>
      </w:r>
      <w:r w:rsidR="000F1D2E" w:rsidRPr="000F1D2E">
        <w:rPr>
          <w:rFonts w:ascii="Times New Roman" w:eastAsia="方正小标宋_GBK" w:hAnsi="Times New Roman" w:cs="Times New Roman"/>
          <w:color w:val="000000"/>
        </w:rPr>
        <w:t>.</w:t>
      </w:r>
      <w:r w:rsidR="000F1D2E" w:rsidRPr="000F1D2E">
        <w:rPr>
          <w:rFonts w:ascii="方正小标宋_GBK" w:eastAsia="方正小标宋_GBK" w:hAnsi="黑体" w:cs="Times New Roman" w:hint="eastAsia"/>
          <w:color w:val="000000"/>
        </w:rPr>
        <w:t xml:space="preserve"> </w:t>
      </w:r>
      <w:r w:rsidRPr="000F1D2E">
        <w:rPr>
          <w:rFonts w:ascii="方正小标宋_GBK" w:eastAsia="方正小标宋_GBK" w:hAnsi="黑体" w:cs="Times New Roman"/>
          <w:color w:val="000000"/>
        </w:rPr>
        <w:t>水污染防治</w:t>
      </w:r>
    </w:p>
    <w:p w:rsidR="007F2BEB" w:rsidRPr="000F1D2E" w:rsidRDefault="007F2BEB" w:rsidP="000F1D2E">
      <w:pPr>
        <w:pStyle w:val="2"/>
        <w:spacing w:afterLines="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1.1</w:t>
      </w:r>
      <w:r w:rsidRPr="000F1D2E">
        <w:rPr>
          <w:rFonts w:ascii="方正小标宋_GBK" w:eastAsia="方正小标宋_GBK" w:hAnsi="黑体" w:cs="Times New Roman"/>
          <w:color w:val="000000"/>
        </w:rPr>
        <w:t>次级河流和湖库水质保障与运</w:t>
      </w:r>
      <w:proofErr w:type="gramStart"/>
      <w:r w:rsidRPr="000F1D2E">
        <w:rPr>
          <w:rFonts w:ascii="方正小标宋_GBK" w:eastAsia="方正小标宋_GBK" w:hAnsi="黑体" w:cs="Times New Roman"/>
          <w:color w:val="000000"/>
        </w:rPr>
        <w:t>维技术</w:t>
      </w:r>
      <w:proofErr w:type="gramEnd"/>
      <w:r w:rsidRPr="000F1D2E">
        <w:rPr>
          <w:rFonts w:ascii="方正小标宋_GBK" w:eastAsia="方正小标宋_GBK" w:hAnsi="黑体" w:cs="Times New Roman"/>
          <w:color w:val="000000"/>
        </w:rPr>
        <w:t>研究与示范</w:t>
      </w:r>
    </w:p>
    <w:p w:rsidR="007F2BEB" w:rsidRPr="00811935" w:rsidRDefault="004E1B3B" w:rsidP="007F2BEB">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sz w:val="30"/>
          <w:szCs w:val="30"/>
        </w:rPr>
        <w:t>研究内容：研发典型次级河流</w:t>
      </w:r>
      <w:r w:rsidR="007F2BEB" w:rsidRPr="00811935">
        <w:rPr>
          <w:rFonts w:ascii="Times New Roman" w:eastAsia="方正仿宋_GBK" w:hAnsi="Times New Roman" w:cs="Times New Roman"/>
          <w:sz w:val="30"/>
          <w:szCs w:val="30"/>
        </w:rPr>
        <w:t>雨水入河</w:t>
      </w:r>
      <w:r w:rsidR="007F2BEB" w:rsidRPr="00811935">
        <w:rPr>
          <w:rFonts w:ascii="Times New Roman" w:eastAsia="方正仿宋_GBK" w:hAnsi="Times New Roman" w:cs="Times New Roman"/>
          <w:sz w:val="30"/>
          <w:szCs w:val="30"/>
        </w:rPr>
        <w:t>/</w:t>
      </w:r>
      <w:r w:rsidR="007F2BEB" w:rsidRPr="00811935">
        <w:rPr>
          <w:rFonts w:ascii="Times New Roman" w:eastAsia="方正仿宋_GBK" w:hAnsi="Times New Roman" w:cs="Times New Roman"/>
          <w:sz w:val="30"/>
          <w:szCs w:val="30"/>
        </w:rPr>
        <w:t>湖污染削减与雨水口智能分流技术，溢流污染控制技术；研发过境短河段污染物定向去除和强化处理技术，构建适宜于山地陡坡护岸的河</w:t>
      </w:r>
      <w:r w:rsidR="007F2BEB" w:rsidRPr="00811935">
        <w:rPr>
          <w:rFonts w:ascii="Times New Roman" w:eastAsia="方正仿宋_GBK" w:hAnsi="Times New Roman" w:cs="Times New Roman"/>
          <w:sz w:val="30"/>
          <w:szCs w:val="30"/>
        </w:rPr>
        <w:t>/</w:t>
      </w:r>
      <w:r w:rsidR="007F2BEB" w:rsidRPr="00811935">
        <w:rPr>
          <w:rFonts w:ascii="Times New Roman" w:eastAsia="方正仿宋_GBK" w:hAnsi="Times New Roman" w:cs="Times New Roman"/>
          <w:sz w:val="30"/>
          <w:szCs w:val="30"/>
        </w:rPr>
        <w:t>湖岸生态带和水生植被系统；</w:t>
      </w:r>
      <w:proofErr w:type="gramStart"/>
      <w:r w:rsidR="007F2BEB" w:rsidRPr="00811935">
        <w:rPr>
          <w:rFonts w:ascii="Times New Roman" w:eastAsia="方正仿宋_GBK" w:hAnsi="Times New Roman" w:cs="Times New Roman"/>
          <w:sz w:val="30"/>
          <w:szCs w:val="30"/>
        </w:rPr>
        <w:t>研发河</w:t>
      </w:r>
      <w:proofErr w:type="gramEnd"/>
      <w:r w:rsidR="007F2BEB" w:rsidRPr="00811935">
        <w:rPr>
          <w:rFonts w:ascii="Times New Roman" w:eastAsia="方正仿宋_GBK" w:hAnsi="Times New Roman" w:cs="Times New Roman"/>
          <w:sz w:val="30"/>
          <w:szCs w:val="30"/>
        </w:rPr>
        <w:t>湖水动力改善、高效疏浚、藻类控制等技术；选择典型河流湖库进行工程示范，形成适宜于重庆典型次级河流湖库的技术体系和综合管理运维模式。</w:t>
      </w:r>
    </w:p>
    <w:p w:rsidR="007F2BEB" w:rsidRDefault="007F2BEB" w:rsidP="007F2BEB">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考核指标：次级河流和湖库水质保障与运维等关键技术</w:t>
      </w:r>
      <w:r w:rsidRPr="00811935">
        <w:rPr>
          <w:rFonts w:ascii="Times New Roman" w:eastAsia="方正仿宋_GBK" w:hAnsi="Times New Roman" w:cs="Times New Roman"/>
          <w:sz w:val="30"/>
          <w:szCs w:val="30"/>
        </w:rPr>
        <w:t>10</w:t>
      </w:r>
      <w:r w:rsidRPr="00811935">
        <w:rPr>
          <w:rFonts w:ascii="Times New Roman" w:eastAsia="方正仿宋_GBK" w:hAnsi="Times New Roman" w:cs="Times New Roman"/>
          <w:sz w:val="30"/>
          <w:szCs w:val="30"/>
        </w:rPr>
        <w:t>项以上，开发新材料、新产品、新装备</w:t>
      </w:r>
      <w:r w:rsidRPr="00811935">
        <w:rPr>
          <w:rFonts w:ascii="Times New Roman" w:eastAsia="方正仿宋_GBK" w:hAnsi="Times New Roman" w:cs="Times New Roman"/>
          <w:sz w:val="30"/>
          <w:szCs w:val="30"/>
        </w:rPr>
        <w:t>5</w:t>
      </w:r>
      <w:r w:rsidRPr="00811935">
        <w:rPr>
          <w:rFonts w:ascii="Times New Roman" w:eastAsia="方正仿宋_GBK" w:hAnsi="Times New Roman" w:cs="Times New Roman"/>
          <w:sz w:val="30"/>
          <w:szCs w:val="30"/>
        </w:rPr>
        <w:t>项以上，</w:t>
      </w:r>
      <w:r w:rsidR="00CE3B54">
        <w:rPr>
          <w:rFonts w:ascii="Times New Roman" w:eastAsia="方正仿宋_GBK" w:hAnsi="Times New Roman" w:cs="Times New Roman" w:hint="eastAsia"/>
          <w:sz w:val="30"/>
          <w:szCs w:val="30"/>
        </w:rPr>
        <w:t>在主城区木鱼石湖、晚晴湖、龙舌湖、御临河、桃花溪等区域</w:t>
      </w:r>
      <w:r w:rsidRPr="00811935">
        <w:rPr>
          <w:rFonts w:ascii="Times New Roman" w:eastAsia="方正仿宋_GBK" w:hAnsi="Times New Roman" w:cs="Times New Roman"/>
          <w:sz w:val="30"/>
          <w:szCs w:val="30"/>
        </w:rPr>
        <w:t>建立示范工程</w:t>
      </w:r>
      <w:r w:rsidRPr="00811935">
        <w:rPr>
          <w:rFonts w:ascii="Times New Roman" w:eastAsia="方正仿宋_GBK" w:hAnsi="Times New Roman" w:cs="Times New Roman"/>
          <w:sz w:val="30"/>
          <w:szCs w:val="30"/>
        </w:rPr>
        <w:t>3-5</w:t>
      </w:r>
      <w:r w:rsidR="006F1D04">
        <w:rPr>
          <w:rFonts w:ascii="Times New Roman" w:eastAsia="方正仿宋_GBK" w:hAnsi="Times New Roman" w:cs="Times New Roman"/>
          <w:sz w:val="30"/>
          <w:szCs w:val="30"/>
        </w:rPr>
        <w:t>个</w:t>
      </w:r>
      <w:r w:rsidRPr="00811935">
        <w:rPr>
          <w:rFonts w:ascii="Times New Roman" w:eastAsia="方正仿宋_GBK" w:hAnsi="Times New Roman" w:cs="Times New Roman"/>
          <w:sz w:val="30"/>
          <w:szCs w:val="30"/>
        </w:rPr>
        <w:t>，示范流域面积</w:t>
      </w:r>
      <w:r w:rsidR="00CE3B54">
        <w:rPr>
          <w:rFonts w:ascii="Times New Roman" w:eastAsia="方正仿宋_GBK" w:hAnsi="Times New Roman" w:cs="Times New Roman" w:hint="eastAsia"/>
          <w:sz w:val="30"/>
          <w:szCs w:val="30"/>
        </w:rPr>
        <w:t>累计</w:t>
      </w:r>
      <w:r w:rsidR="00CE3B54">
        <w:rPr>
          <w:rFonts w:ascii="Times New Roman" w:eastAsia="方正仿宋_GBK" w:hAnsi="Times New Roman" w:cs="Times New Roman" w:hint="eastAsia"/>
          <w:sz w:val="30"/>
          <w:szCs w:val="30"/>
        </w:rPr>
        <w:t>1</w:t>
      </w:r>
      <w:r w:rsidRPr="00811935">
        <w:rPr>
          <w:rFonts w:ascii="Times New Roman" w:eastAsia="方正仿宋_GBK" w:hAnsi="Times New Roman" w:cs="Times New Roman"/>
          <w:sz w:val="30"/>
          <w:szCs w:val="30"/>
        </w:rPr>
        <w:t>00km</w:t>
      </w:r>
      <w:r w:rsidRPr="00811935">
        <w:rPr>
          <w:rFonts w:ascii="Times New Roman" w:eastAsia="方正仿宋_GBK" w:hAnsi="Times New Roman" w:cs="Times New Roman"/>
          <w:sz w:val="30"/>
          <w:szCs w:val="30"/>
          <w:vertAlign w:val="superscript"/>
        </w:rPr>
        <w:t>2</w:t>
      </w:r>
      <w:r w:rsidRPr="00811935">
        <w:rPr>
          <w:rFonts w:ascii="Times New Roman" w:eastAsia="方正仿宋_GBK" w:hAnsi="Times New Roman" w:cs="Times New Roman"/>
          <w:sz w:val="30"/>
          <w:szCs w:val="30"/>
        </w:rPr>
        <w:t>以上，示范效果达到重庆市河湖整治相关要求，形成适宜于三峡库区次级河流和湖库水质保障与维护管理相关指南、导则</w:t>
      </w:r>
      <w:r w:rsidR="00CE3B54">
        <w:rPr>
          <w:rFonts w:ascii="Times New Roman" w:eastAsia="方正仿宋_GBK" w:hAnsi="Times New Roman" w:cs="Times New Roman" w:hint="eastAsia"/>
          <w:sz w:val="30"/>
          <w:szCs w:val="30"/>
        </w:rPr>
        <w:t>或</w:t>
      </w:r>
      <w:r w:rsidRPr="00811935">
        <w:rPr>
          <w:rFonts w:ascii="Times New Roman" w:eastAsia="方正仿宋_GBK" w:hAnsi="Times New Roman" w:cs="Times New Roman"/>
          <w:sz w:val="30"/>
          <w:szCs w:val="30"/>
        </w:rPr>
        <w:t>标准</w:t>
      </w:r>
      <w:r w:rsidR="00CE3B54">
        <w:rPr>
          <w:rFonts w:ascii="Times New Roman" w:eastAsia="方正仿宋_GBK" w:hAnsi="Times New Roman" w:cs="Times New Roman" w:hint="eastAsia"/>
          <w:sz w:val="30"/>
          <w:szCs w:val="30"/>
        </w:rPr>
        <w:t>3</w:t>
      </w:r>
      <w:r w:rsidRPr="00811935">
        <w:rPr>
          <w:rFonts w:ascii="Times New Roman" w:eastAsia="方正仿宋_GBK" w:hAnsi="Times New Roman" w:cs="Times New Roman"/>
          <w:sz w:val="30"/>
          <w:szCs w:val="30"/>
        </w:rPr>
        <w:t>部以上。</w:t>
      </w:r>
    </w:p>
    <w:p w:rsidR="00582D50" w:rsidRPr="00811935" w:rsidRDefault="00582D50" w:rsidP="007F2BEB">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sz w:val="30"/>
          <w:szCs w:val="30"/>
        </w:rPr>
        <w:t>有关说明：由市环保局组织推荐。</w:t>
      </w:r>
    </w:p>
    <w:p w:rsidR="00746AA9" w:rsidRPr="00E00722" w:rsidRDefault="00746AA9" w:rsidP="00746AA9">
      <w:pPr>
        <w:spacing w:line="560" w:lineRule="exact"/>
        <w:ind w:firstLineChars="200" w:firstLine="600"/>
        <w:contextualSpacing/>
        <w:rPr>
          <w:rFonts w:ascii="Times New Roman" w:eastAsia="方正仿宋_GBK" w:hAnsi="Times New Roman" w:cs="Times New Roman"/>
          <w:color w:val="FF0000"/>
          <w:sz w:val="30"/>
          <w:szCs w:val="30"/>
        </w:rPr>
      </w:pPr>
    </w:p>
    <w:p w:rsidR="007F2BEB" w:rsidRPr="000F1D2E" w:rsidRDefault="007F2BEB"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lastRenderedPageBreak/>
        <w:t>1.2</w:t>
      </w:r>
      <w:r w:rsidRPr="000F1D2E">
        <w:rPr>
          <w:rFonts w:ascii="方正小标宋_GBK" w:eastAsia="方正小标宋_GBK" w:hAnsi="黑体" w:cs="Times New Roman"/>
          <w:color w:val="000000"/>
        </w:rPr>
        <w:t>湖库型集中式饮用水水源地营养元素原位生态修复技术研发与示范</w:t>
      </w:r>
    </w:p>
    <w:p w:rsidR="007F2BEB" w:rsidRPr="00811935" w:rsidRDefault="007F2BEB" w:rsidP="007F2BEB">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研究内容：以重庆市乡镇典型区域为重点，开展湖库型饮用水水源地富营养化元素原位修复关键技术研究，并</w:t>
      </w:r>
      <w:r w:rsidR="00047CC4">
        <w:rPr>
          <w:rFonts w:ascii="Times New Roman" w:eastAsia="方正仿宋_GBK" w:hAnsi="Times New Roman" w:cs="Times New Roman" w:hint="eastAsia"/>
          <w:sz w:val="30"/>
          <w:szCs w:val="30"/>
        </w:rPr>
        <w:t>进行应用</w:t>
      </w:r>
      <w:r w:rsidRPr="00811935">
        <w:rPr>
          <w:rFonts w:ascii="Times New Roman" w:eastAsia="方正仿宋_GBK" w:hAnsi="Times New Roman" w:cs="Times New Roman"/>
          <w:sz w:val="30"/>
          <w:szCs w:val="30"/>
        </w:rPr>
        <w:t>示范。构建湖库型饮用水水源地规范化建设技术体系。</w:t>
      </w:r>
    </w:p>
    <w:p w:rsidR="007F2BEB" w:rsidRPr="00811935" w:rsidRDefault="007F2BEB" w:rsidP="007F2BEB">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考核指标：编制湖库型乡镇饮用水水源地规范化建设技术指南；</w:t>
      </w:r>
      <w:r w:rsidR="00047CC4">
        <w:rPr>
          <w:rFonts w:ascii="Times New Roman" w:eastAsia="方正仿宋_GBK" w:hAnsi="Times New Roman" w:cs="Times New Roman" w:hint="eastAsia"/>
          <w:sz w:val="30"/>
          <w:szCs w:val="30"/>
        </w:rPr>
        <w:t>形成</w:t>
      </w:r>
      <w:r w:rsidRPr="00811935">
        <w:rPr>
          <w:rFonts w:ascii="Times New Roman" w:eastAsia="方正仿宋_GBK" w:hAnsi="Times New Roman" w:cs="Times New Roman"/>
          <w:sz w:val="30"/>
          <w:szCs w:val="30"/>
        </w:rPr>
        <w:t>水体中氮、磷等营养化元素原位修复技术及成套装备</w:t>
      </w:r>
      <w:r w:rsidRPr="00811935">
        <w:rPr>
          <w:rFonts w:ascii="Times New Roman" w:eastAsia="方正仿宋_GBK" w:hAnsi="Times New Roman" w:cs="Times New Roman"/>
          <w:sz w:val="30"/>
          <w:szCs w:val="30"/>
        </w:rPr>
        <w:t>1</w:t>
      </w:r>
      <w:r w:rsidRPr="00811935">
        <w:rPr>
          <w:rFonts w:ascii="Times New Roman" w:eastAsia="方正仿宋_GBK" w:hAnsi="Times New Roman" w:cs="Times New Roman"/>
          <w:sz w:val="30"/>
          <w:szCs w:val="30"/>
        </w:rPr>
        <w:t>套</w:t>
      </w:r>
      <w:r w:rsidR="00811935" w:rsidRPr="00811935">
        <w:rPr>
          <w:rFonts w:ascii="Times New Roman" w:eastAsia="方正仿宋_GBK" w:hAnsi="Times New Roman" w:cs="Times New Roman"/>
          <w:sz w:val="30"/>
          <w:szCs w:val="30"/>
        </w:rPr>
        <w:t>，</w:t>
      </w:r>
      <w:r w:rsidR="00CE3B54">
        <w:rPr>
          <w:rFonts w:ascii="Times New Roman" w:eastAsia="方正仿宋_GBK" w:hAnsi="Times New Roman" w:cs="Times New Roman" w:hint="eastAsia"/>
          <w:sz w:val="30"/>
          <w:szCs w:val="30"/>
        </w:rPr>
        <w:t>在万州区或涪陵区</w:t>
      </w:r>
      <w:r w:rsidR="00047CC4">
        <w:rPr>
          <w:rFonts w:ascii="Times New Roman" w:eastAsia="方正仿宋_GBK" w:hAnsi="Times New Roman" w:cs="Times New Roman" w:hint="eastAsia"/>
          <w:sz w:val="30"/>
          <w:szCs w:val="30"/>
        </w:rPr>
        <w:t>建成</w:t>
      </w:r>
      <w:r w:rsidRPr="00811935">
        <w:rPr>
          <w:rFonts w:ascii="Times New Roman" w:eastAsia="方正仿宋_GBK" w:hAnsi="Times New Roman" w:cs="Times New Roman"/>
          <w:sz w:val="30"/>
          <w:szCs w:val="30"/>
        </w:rPr>
        <w:t>示范工程</w:t>
      </w:r>
      <w:r w:rsidRPr="00811935">
        <w:rPr>
          <w:rFonts w:ascii="Times New Roman" w:eastAsia="方正仿宋_GBK" w:hAnsi="Times New Roman" w:cs="Times New Roman"/>
          <w:sz w:val="30"/>
          <w:szCs w:val="30"/>
        </w:rPr>
        <w:t>1</w:t>
      </w:r>
      <w:r w:rsidR="00811935" w:rsidRPr="00811935">
        <w:rPr>
          <w:rFonts w:ascii="Times New Roman" w:eastAsia="方正仿宋_GBK" w:hAnsi="Times New Roman" w:cs="Times New Roman"/>
          <w:sz w:val="30"/>
          <w:szCs w:val="30"/>
        </w:rPr>
        <w:t>个</w:t>
      </w:r>
      <w:r w:rsidRPr="00811935">
        <w:rPr>
          <w:rFonts w:ascii="Times New Roman" w:eastAsia="方正仿宋_GBK" w:hAnsi="Times New Roman" w:cs="Times New Roman"/>
          <w:sz w:val="30"/>
          <w:szCs w:val="30"/>
        </w:rPr>
        <w:t>，满足湖库型饮用水水源地水质管控要求。</w:t>
      </w:r>
    </w:p>
    <w:p w:rsidR="00582D50" w:rsidRPr="00811935" w:rsidRDefault="00582D50" w:rsidP="00582D50">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sz w:val="30"/>
          <w:szCs w:val="30"/>
        </w:rPr>
        <w:t>有关说明：由市环保局组织推荐。</w:t>
      </w:r>
    </w:p>
    <w:p w:rsidR="007F2BEB" w:rsidRPr="00582D50" w:rsidRDefault="007F2BEB" w:rsidP="00FF5309">
      <w:pPr>
        <w:spacing w:line="560" w:lineRule="exact"/>
        <w:ind w:firstLineChars="200" w:firstLine="600"/>
        <w:contextualSpacing/>
        <w:rPr>
          <w:rFonts w:ascii="Times New Roman" w:eastAsia="方正仿宋_GBK" w:hAnsi="Times New Roman" w:cs="Times New Roman"/>
          <w:sz w:val="30"/>
          <w:szCs w:val="30"/>
        </w:rPr>
      </w:pPr>
    </w:p>
    <w:p w:rsidR="00C43AA9" w:rsidRPr="000F1D2E" w:rsidRDefault="00C43AA9"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1.3</w:t>
      </w:r>
      <w:r w:rsidRPr="000F1D2E">
        <w:rPr>
          <w:rFonts w:ascii="方正小标宋_GBK" w:eastAsia="方正小标宋_GBK" w:hAnsi="黑体" w:cs="Times New Roman"/>
          <w:color w:val="000000"/>
        </w:rPr>
        <w:t>城镇污水处理厂升级改造与稳定运行技术研究与示范</w:t>
      </w:r>
    </w:p>
    <w:p w:rsidR="00C43AA9" w:rsidRPr="00811935" w:rsidRDefault="00C43AA9"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研究内容：</w:t>
      </w:r>
      <w:r w:rsidR="00294603">
        <w:rPr>
          <w:rFonts w:ascii="Times New Roman" w:eastAsia="方正仿宋_GBK" w:hAnsi="Times New Roman" w:cs="Times New Roman" w:hint="eastAsia"/>
          <w:color w:val="000000" w:themeColor="text1"/>
          <w:sz w:val="30"/>
          <w:szCs w:val="30"/>
        </w:rPr>
        <w:t>研究新型</w:t>
      </w:r>
      <w:r w:rsidRPr="00811935">
        <w:rPr>
          <w:rFonts w:ascii="Times New Roman" w:eastAsia="方正仿宋_GBK" w:hAnsi="Times New Roman" w:cs="Times New Roman"/>
          <w:color w:val="000000" w:themeColor="text1"/>
          <w:sz w:val="30"/>
          <w:szCs w:val="30"/>
        </w:rPr>
        <w:t>小城镇污水人工湿地处理、</w:t>
      </w:r>
      <w:r w:rsidRPr="00811935">
        <w:rPr>
          <w:rFonts w:ascii="Times New Roman" w:eastAsia="方正仿宋_GBK" w:hAnsi="Times New Roman" w:cs="Times New Roman"/>
          <w:color w:val="000000" w:themeColor="text1"/>
          <w:sz w:val="30"/>
          <w:szCs w:val="30"/>
        </w:rPr>
        <w:t>A/O</w:t>
      </w:r>
      <w:r w:rsidRPr="00811935">
        <w:rPr>
          <w:rFonts w:ascii="Times New Roman" w:eastAsia="方正仿宋_GBK" w:hAnsi="Times New Roman" w:cs="Times New Roman"/>
          <w:color w:val="000000" w:themeColor="text1"/>
          <w:sz w:val="30"/>
          <w:szCs w:val="30"/>
        </w:rPr>
        <w:t>处理、</w:t>
      </w:r>
      <w:r w:rsidR="00294603" w:rsidRPr="00811935">
        <w:rPr>
          <w:rFonts w:ascii="Times New Roman" w:eastAsia="方正仿宋_GBK" w:hAnsi="Times New Roman" w:cs="Times New Roman"/>
          <w:color w:val="000000" w:themeColor="text1"/>
          <w:sz w:val="30"/>
          <w:szCs w:val="30"/>
        </w:rPr>
        <w:t>运行效能提升</w:t>
      </w:r>
      <w:r w:rsidR="00294603">
        <w:rPr>
          <w:rFonts w:ascii="Times New Roman" w:eastAsia="方正仿宋_GBK" w:hAnsi="Times New Roman" w:cs="Times New Roman" w:hint="eastAsia"/>
          <w:color w:val="000000" w:themeColor="text1"/>
          <w:sz w:val="30"/>
          <w:szCs w:val="30"/>
        </w:rPr>
        <w:t>等技术，开发</w:t>
      </w:r>
      <w:r w:rsidRPr="00811935">
        <w:rPr>
          <w:rFonts w:ascii="Times New Roman" w:eastAsia="方正仿宋_GBK" w:hAnsi="Times New Roman" w:cs="Times New Roman"/>
          <w:color w:val="000000" w:themeColor="text1"/>
          <w:sz w:val="30"/>
          <w:szCs w:val="30"/>
        </w:rPr>
        <w:t>一体化</w:t>
      </w:r>
      <w:r w:rsidR="00294603">
        <w:rPr>
          <w:rFonts w:ascii="Times New Roman" w:eastAsia="方正仿宋_GBK" w:hAnsi="Times New Roman" w:cs="Times New Roman" w:hint="eastAsia"/>
          <w:color w:val="000000" w:themeColor="text1"/>
          <w:sz w:val="30"/>
          <w:szCs w:val="30"/>
        </w:rPr>
        <w:t>处置</w:t>
      </w:r>
      <w:r w:rsidRPr="00811935">
        <w:rPr>
          <w:rFonts w:ascii="Times New Roman" w:eastAsia="方正仿宋_GBK" w:hAnsi="Times New Roman" w:cs="Times New Roman"/>
          <w:color w:val="000000" w:themeColor="text1"/>
          <w:sz w:val="30"/>
          <w:szCs w:val="30"/>
        </w:rPr>
        <w:t>装备</w:t>
      </w:r>
      <w:r w:rsidR="00047CC4">
        <w:rPr>
          <w:rFonts w:ascii="Times New Roman" w:eastAsia="方正仿宋_GBK" w:hAnsi="Times New Roman" w:cs="Times New Roman" w:hint="eastAsia"/>
          <w:color w:val="000000" w:themeColor="text1"/>
          <w:sz w:val="30"/>
          <w:szCs w:val="30"/>
        </w:rPr>
        <w:t>，</w:t>
      </w:r>
      <w:r w:rsidR="00047CC4" w:rsidRPr="00811935">
        <w:rPr>
          <w:rFonts w:ascii="Times New Roman" w:eastAsia="方正仿宋_GBK" w:hAnsi="Times New Roman" w:cs="Times New Roman"/>
          <w:color w:val="000000" w:themeColor="text1"/>
          <w:sz w:val="30"/>
          <w:szCs w:val="30"/>
        </w:rPr>
        <w:t>形成相关技术指南</w:t>
      </w:r>
      <w:r w:rsidR="002D1A6B">
        <w:rPr>
          <w:rFonts w:ascii="Times New Roman" w:eastAsia="方正仿宋_GBK" w:hAnsi="Times New Roman" w:cs="Times New Roman" w:hint="eastAsia"/>
          <w:color w:val="000000" w:themeColor="text1"/>
          <w:sz w:val="30"/>
          <w:szCs w:val="30"/>
        </w:rPr>
        <w:t>或</w:t>
      </w:r>
      <w:r w:rsidR="00047CC4" w:rsidRPr="00811935">
        <w:rPr>
          <w:rFonts w:ascii="Times New Roman" w:eastAsia="方正仿宋_GBK" w:hAnsi="Times New Roman" w:cs="Times New Roman"/>
          <w:color w:val="000000" w:themeColor="text1"/>
          <w:sz w:val="30"/>
          <w:szCs w:val="30"/>
        </w:rPr>
        <w:t>导则</w:t>
      </w:r>
      <w:r w:rsidR="00047CC4">
        <w:rPr>
          <w:rFonts w:ascii="Times New Roman" w:eastAsia="方正仿宋_GBK" w:hAnsi="Times New Roman" w:cs="Times New Roman" w:hint="eastAsia"/>
          <w:color w:val="000000" w:themeColor="text1"/>
          <w:sz w:val="30"/>
          <w:szCs w:val="30"/>
        </w:rPr>
        <w:t>，并进行</w:t>
      </w:r>
      <w:r w:rsidRPr="00811935">
        <w:rPr>
          <w:rFonts w:ascii="Times New Roman" w:eastAsia="方正仿宋_GBK" w:hAnsi="Times New Roman" w:cs="Times New Roman"/>
          <w:color w:val="000000" w:themeColor="text1"/>
          <w:sz w:val="30"/>
          <w:szCs w:val="30"/>
        </w:rPr>
        <w:t>示范</w:t>
      </w:r>
      <w:r w:rsidR="00047CC4">
        <w:rPr>
          <w:rFonts w:ascii="Times New Roman" w:eastAsia="方正仿宋_GBK" w:hAnsi="Times New Roman" w:cs="Times New Roman" w:hint="eastAsia"/>
          <w:color w:val="000000" w:themeColor="text1"/>
          <w:sz w:val="30"/>
          <w:szCs w:val="30"/>
        </w:rPr>
        <w:t>应用；</w:t>
      </w:r>
      <w:r w:rsidRPr="00811935">
        <w:rPr>
          <w:rFonts w:ascii="Times New Roman" w:eastAsia="方正仿宋_GBK" w:hAnsi="Times New Roman" w:cs="Times New Roman"/>
          <w:color w:val="000000" w:themeColor="text1"/>
          <w:sz w:val="30"/>
          <w:szCs w:val="30"/>
        </w:rPr>
        <w:t>研发大型城市污水处理厂超高标准排放、高氮沼液处理</w:t>
      </w:r>
      <w:r w:rsidR="00047CC4">
        <w:rPr>
          <w:rFonts w:ascii="Times New Roman" w:eastAsia="方正仿宋_GBK" w:hAnsi="Times New Roman" w:cs="Times New Roman" w:hint="eastAsia"/>
          <w:color w:val="000000" w:themeColor="text1"/>
          <w:sz w:val="30"/>
          <w:szCs w:val="30"/>
        </w:rPr>
        <w:t>等</w:t>
      </w:r>
      <w:r w:rsidRPr="00811935">
        <w:rPr>
          <w:rFonts w:ascii="Times New Roman" w:eastAsia="方正仿宋_GBK" w:hAnsi="Times New Roman" w:cs="Times New Roman"/>
          <w:color w:val="000000" w:themeColor="text1"/>
          <w:sz w:val="30"/>
          <w:szCs w:val="30"/>
        </w:rPr>
        <w:t>技术</w:t>
      </w:r>
      <w:r w:rsidR="00047CC4">
        <w:rPr>
          <w:rFonts w:ascii="Times New Roman" w:eastAsia="方正仿宋_GBK" w:hAnsi="Times New Roman" w:cs="Times New Roman" w:hint="eastAsia"/>
          <w:color w:val="000000" w:themeColor="text1"/>
          <w:sz w:val="30"/>
          <w:szCs w:val="30"/>
        </w:rPr>
        <w:t>，</w:t>
      </w:r>
      <w:r w:rsidR="00047CC4" w:rsidRPr="00811935">
        <w:rPr>
          <w:rFonts w:ascii="Times New Roman" w:eastAsia="方正仿宋_GBK" w:hAnsi="Times New Roman" w:cs="Times New Roman"/>
          <w:color w:val="000000" w:themeColor="text1"/>
          <w:sz w:val="30"/>
          <w:szCs w:val="30"/>
        </w:rPr>
        <w:t>形成相关技术指南</w:t>
      </w:r>
      <w:r w:rsidR="00047CC4">
        <w:rPr>
          <w:rFonts w:ascii="Times New Roman" w:eastAsia="方正仿宋_GBK" w:hAnsi="Times New Roman" w:cs="Times New Roman" w:hint="eastAsia"/>
          <w:color w:val="000000" w:themeColor="text1"/>
          <w:sz w:val="30"/>
          <w:szCs w:val="30"/>
        </w:rPr>
        <w:t>，并进行</w:t>
      </w:r>
      <w:r w:rsidRPr="00811935">
        <w:rPr>
          <w:rFonts w:ascii="Times New Roman" w:eastAsia="方正仿宋_GBK" w:hAnsi="Times New Roman" w:cs="Times New Roman"/>
          <w:color w:val="000000" w:themeColor="text1"/>
          <w:sz w:val="30"/>
          <w:szCs w:val="30"/>
        </w:rPr>
        <w:t>示范</w:t>
      </w:r>
      <w:r w:rsidR="00047CC4">
        <w:rPr>
          <w:rFonts w:ascii="Times New Roman" w:eastAsia="方正仿宋_GBK" w:hAnsi="Times New Roman" w:cs="Times New Roman" w:hint="eastAsia"/>
          <w:color w:val="000000" w:themeColor="text1"/>
          <w:sz w:val="30"/>
          <w:szCs w:val="30"/>
        </w:rPr>
        <w:t>应用。</w:t>
      </w:r>
    </w:p>
    <w:p w:rsidR="00C43AA9" w:rsidRPr="00811935" w:rsidRDefault="00C43AA9"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考核指标：</w:t>
      </w:r>
      <w:r w:rsidR="00294603">
        <w:rPr>
          <w:rFonts w:ascii="Times New Roman" w:eastAsia="方正仿宋_GBK" w:hAnsi="Times New Roman" w:cs="Times New Roman" w:hint="eastAsia"/>
          <w:color w:val="000000" w:themeColor="text1"/>
          <w:sz w:val="30"/>
          <w:szCs w:val="30"/>
        </w:rPr>
        <w:t>提出</w:t>
      </w:r>
      <w:r w:rsidRPr="00811935">
        <w:rPr>
          <w:rFonts w:ascii="Times New Roman" w:eastAsia="方正仿宋_GBK" w:hAnsi="Times New Roman" w:cs="Times New Roman"/>
          <w:color w:val="000000" w:themeColor="text1"/>
          <w:sz w:val="30"/>
          <w:szCs w:val="30"/>
        </w:rPr>
        <w:t>小城镇污水处理升级改造与效能提升技术</w:t>
      </w:r>
      <w:r w:rsidRPr="00811935">
        <w:rPr>
          <w:rFonts w:ascii="Times New Roman" w:eastAsia="方正仿宋_GBK" w:hAnsi="Times New Roman" w:cs="Times New Roman"/>
          <w:color w:val="000000" w:themeColor="text1"/>
          <w:sz w:val="30"/>
          <w:szCs w:val="30"/>
        </w:rPr>
        <w:t>3</w:t>
      </w:r>
      <w:r w:rsidRPr="00811935">
        <w:rPr>
          <w:rFonts w:ascii="Times New Roman" w:eastAsia="方正仿宋_GBK" w:hAnsi="Times New Roman" w:cs="Times New Roman"/>
          <w:color w:val="000000" w:themeColor="text1"/>
          <w:sz w:val="30"/>
          <w:szCs w:val="30"/>
        </w:rPr>
        <w:t>套，形成指南</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w:t>
      </w:r>
      <w:proofErr w:type="gramStart"/>
      <w:r w:rsidR="00A92114">
        <w:rPr>
          <w:rFonts w:ascii="Times New Roman" w:eastAsia="方正仿宋_GBK" w:hAnsi="Times New Roman" w:cs="Times New Roman" w:hint="eastAsia"/>
          <w:color w:val="000000" w:themeColor="text1"/>
          <w:sz w:val="30"/>
          <w:szCs w:val="30"/>
        </w:rPr>
        <w:t>在社坛镇</w:t>
      </w:r>
      <w:proofErr w:type="gramEnd"/>
      <w:r w:rsidR="00A92114">
        <w:rPr>
          <w:rFonts w:ascii="Times New Roman" w:eastAsia="方正仿宋_GBK" w:hAnsi="Times New Roman" w:cs="Times New Roman" w:hint="eastAsia"/>
          <w:color w:val="000000" w:themeColor="text1"/>
          <w:sz w:val="30"/>
          <w:szCs w:val="30"/>
        </w:rPr>
        <w:t>污水处理厂、</w:t>
      </w:r>
      <w:proofErr w:type="gramStart"/>
      <w:r w:rsidR="00A92114">
        <w:rPr>
          <w:rFonts w:ascii="Times New Roman" w:eastAsia="方正仿宋_GBK" w:hAnsi="Times New Roman" w:cs="Times New Roman" w:hint="eastAsia"/>
          <w:color w:val="000000" w:themeColor="text1"/>
          <w:sz w:val="30"/>
          <w:szCs w:val="30"/>
        </w:rPr>
        <w:t>十直镇</w:t>
      </w:r>
      <w:proofErr w:type="gramEnd"/>
      <w:r w:rsidR="00A92114">
        <w:rPr>
          <w:rFonts w:ascii="Times New Roman" w:eastAsia="方正仿宋_GBK" w:hAnsi="Times New Roman" w:cs="Times New Roman" w:hint="eastAsia"/>
          <w:color w:val="000000" w:themeColor="text1"/>
          <w:sz w:val="30"/>
          <w:szCs w:val="30"/>
        </w:rPr>
        <w:t>污水处理厂或江津小城镇污水厂</w:t>
      </w:r>
      <w:r w:rsidR="00294603">
        <w:rPr>
          <w:rFonts w:ascii="Times New Roman" w:eastAsia="方正仿宋_GBK" w:hAnsi="Times New Roman" w:cs="Times New Roman" w:hint="eastAsia"/>
          <w:color w:val="000000" w:themeColor="text1"/>
          <w:sz w:val="30"/>
          <w:szCs w:val="30"/>
        </w:rPr>
        <w:t>建成</w:t>
      </w:r>
      <w:r w:rsidRPr="00811935">
        <w:rPr>
          <w:rFonts w:ascii="Times New Roman" w:eastAsia="方正仿宋_GBK" w:hAnsi="Times New Roman" w:cs="Times New Roman"/>
          <w:color w:val="000000" w:themeColor="text1"/>
          <w:sz w:val="30"/>
          <w:szCs w:val="30"/>
        </w:rPr>
        <w:t>示范</w:t>
      </w:r>
      <w:r w:rsidR="00294603">
        <w:rPr>
          <w:rFonts w:ascii="Times New Roman" w:eastAsia="方正仿宋_GBK" w:hAnsi="Times New Roman" w:cs="Times New Roman" w:hint="eastAsia"/>
          <w:color w:val="000000" w:themeColor="text1"/>
          <w:sz w:val="30"/>
          <w:szCs w:val="30"/>
        </w:rPr>
        <w:t>工程</w:t>
      </w:r>
      <w:r w:rsidRPr="00811935">
        <w:rPr>
          <w:rFonts w:ascii="Times New Roman" w:eastAsia="方正仿宋_GBK" w:hAnsi="Times New Roman" w:cs="Times New Roman"/>
          <w:color w:val="000000" w:themeColor="text1"/>
          <w:sz w:val="30"/>
          <w:szCs w:val="30"/>
        </w:rPr>
        <w:t>2</w:t>
      </w:r>
      <w:r w:rsidR="00294603">
        <w:rPr>
          <w:rFonts w:ascii="Times New Roman" w:eastAsia="方正仿宋_GBK" w:hAnsi="Times New Roman" w:cs="Times New Roman" w:hint="eastAsia"/>
          <w:color w:val="000000" w:themeColor="text1"/>
          <w:sz w:val="30"/>
          <w:szCs w:val="30"/>
        </w:rPr>
        <w:t>个</w:t>
      </w:r>
      <w:r w:rsidRPr="00811935">
        <w:rPr>
          <w:rFonts w:ascii="Times New Roman" w:eastAsia="方正仿宋_GBK" w:hAnsi="Times New Roman" w:cs="Times New Roman"/>
          <w:color w:val="000000" w:themeColor="text1"/>
          <w:sz w:val="30"/>
          <w:szCs w:val="30"/>
        </w:rPr>
        <w:t>，出水水质主要指标稳定达到一级</w:t>
      </w:r>
      <w:r w:rsidRPr="00811935">
        <w:rPr>
          <w:rFonts w:ascii="Times New Roman" w:eastAsia="方正仿宋_GBK" w:hAnsi="Times New Roman" w:cs="Times New Roman"/>
          <w:color w:val="000000" w:themeColor="text1"/>
          <w:sz w:val="30"/>
          <w:szCs w:val="30"/>
        </w:rPr>
        <w:t>A</w:t>
      </w:r>
      <w:r w:rsidRPr="00811935">
        <w:rPr>
          <w:rFonts w:ascii="Times New Roman" w:eastAsia="方正仿宋_GBK" w:hAnsi="Times New Roman" w:cs="Times New Roman"/>
          <w:color w:val="000000" w:themeColor="text1"/>
          <w:sz w:val="30"/>
          <w:szCs w:val="30"/>
        </w:rPr>
        <w:t>标；</w:t>
      </w:r>
      <w:r w:rsidR="00294603">
        <w:rPr>
          <w:rFonts w:ascii="Times New Roman" w:eastAsia="方正仿宋_GBK" w:hAnsi="Times New Roman" w:cs="Times New Roman" w:hint="eastAsia"/>
          <w:color w:val="000000" w:themeColor="text1"/>
          <w:sz w:val="30"/>
          <w:szCs w:val="30"/>
        </w:rPr>
        <w:t>提出</w:t>
      </w:r>
      <w:r w:rsidRPr="00811935">
        <w:rPr>
          <w:rFonts w:ascii="Times New Roman" w:eastAsia="方正仿宋_GBK" w:hAnsi="Times New Roman" w:cs="Times New Roman"/>
          <w:color w:val="000000" w:themeColor="text1"/>
          <w:sz w:val="30"/>
          <w:szCs w:val="30"/>
        </w:rPr>
        <w:t>大型污水处理厂超高标准排放技术、高氮沼液、</w:t>
      </w:r>
      <w:proofErr w:type="gramStart"/>
      <w:r w:rsidRPr="00811935">
        <w:rPr>
          <w:rFonts w:ascii="Times New Roman" w:eastAsia="方正仿宋_GBK" w:hAnsi="Times New Roman" w:cs="Times New Roman"/>
          <w:color w:val="000000" w:themeColor="text1"/>
          <w:sz w:val="30"/>
          <w:szCs w:val="30"/>
        </w:rPr>
        <w:t>碳源回收</w:t>
      </w:r>
      <w:proofErr w:type="gramEnd"/>
      <w:r w:rsidRPr="00811935">
        <w:rPr>
          <w:rFonts w:ascii="Times New Roman" w:eastAsia="方正仿宋_GBK" w:hAnsi="Times New Roman" w:cs="Times New Roman"/>
          <w:color w:val="000000" w:themeColor="text1"/>
          <w:sz w:val="30"/>
          <w:szCs w:val="30"/>
        </w:rPr>
        <w:t>运行管理技术</w:t>
      </w:r>
      <w:r w:rsidRPr="00811935">
        <w:rPr>
          <w:rFonts w:ascii="Times New Roman" w:eastAsia="方正仿宋_GBK" w:hAnsi="Times New Roman" w:cs="Times New Roman"/>
          <w:color w:val="000000" w:themeColor="text1"/>
          <w:sz w:val="30"/>
          <w:szCs w:val="30"/>
        </w:rPr>
        <w:t>3</w:t>
      </w:r>
      <w:r w:rsidRPr="00811935">
        <w:rPr>
          <w:rFonts w:ascii="Times New Roman" w:eastAsia="方正仿宋_GBK" w:hAnsi="Times New Roman" w:cs="Times New Roman"/>
          <w:color w:val="000000" w:themeColor="text1"/>
          <w:sz w:val="30"/>
          <w:szCs w:val="30"/>
        </w:rPr>
        <w:t>套，形成指南</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w:t>
      </w:r>
      <w:r w:rsidR="00652972">
        <w:rPr>
          <w:rFonts w:ascii="Times New Roman" w:eastAsia="方正仿宋_GBK" w:hAnsi="Times New Roman" w:cs="Times New Roman" w:hint="eastAsia"/>
          <w:color w:val="000000" w:themeColor="text1"/>
          <w:sz w:val="30"/>
          <w:szCs w:val="30"/>
        </w:rPr>
        <w:t>在鸡冠石污水处理厂</w:t>
      </w:r>
      <w:r w:rsidR="00294603">
        <w:rPr>
          <w:rFonts w:ascii="Times New Roman" w:eastAsia="方正仿宋_GBK" w:hAnsi="Times New Roman" w:cs="Times New Roman" w:hint="eastAsia"/>
          <w:color w:val="000000" w:themeColor="text1"/>
          <w:sz w:val="30"/>
          <w:szCs w:val="30"/>
        </w:rPr>
        <w:t>建成</w:t>
      </w:r>
      <w:r w:rsidRPr="00811935">
        <w:rPr>
          <w:rFonts w:ascii="Times New Roman" w:eastAsia="方正仿宋_GBK" w:hAnsi="Times New Roman" w:cs="Times New Roman"/>
          <w:color w:val="000000" w:themeColor="text1"/>
          <w:sz w:val="30"/>
          <w:szCs w:val="30"/>
        </w:rPr>
        <w:t>示范工程</w:t>
      </w:r>
      <w:r w:rsidRPr="00811935">
        <w:rPr>
          <w:rFonts w:ascii="Times New Roman" w:eastAsia="方正仿宋_GBK" w:hAnsi="Times New Roman" w:cs="Times New Roman"/>
          <w:color w:val="000000" w:themeColor="text1"/>
          <w:sz w:val="30"/>
          <w:szCs w:val="30"/>
        </w:rPr>
        <w:t>1</w:t>
      </w:r>
      <w:r w:rsidR="00294603">
        <w:rPr>
          <w:rFonts w:ascii="Times New Roman" w:eastAsia="方正仿宋_GBK" w:hAnsi="Times New Roman" w:cs="Times New Roman" w:hint="eastAsia"/>
          <w:color w:val="000000" w:themeColor="text1"/>
          <w:sz w:val="30"/>
          <w:szCs w:val="30"/>
        </w:rPr>
        <w:t>个</w:t>
      </w:r>
      <w:r w:rsidRPr="00811935">
        <w:rPr>
          <w:rFonts w:ascii="Times New Roman" w:eastAsia="方正仿宋_GBK" w:hAnsi="Times New Roman" w:cs="Times New Roman"/>
          <w:color w:val="000000" w:themeColor="text1"/>
          <w:sz w:val="30"/>
          <w:szCs w:val="30"/>
        </w:rPr>
        <w:t>，出水水质主要指标稳定达到一级</w:t>
      </w:r>
      <w:r w:rsidRPr="00811935">
        <w:rPr>
          <w:rFonts w:ascii="Times New Roman" w:eastAsia="方正仿宋_GBK" w:hAnsi="Times New Roman" w:cs="Times New Roman"/>
          <w:color w:val="000000" w:themeColor="text1"/>
          <w:sz w:val="30"/>
          <w:szCs w:val="30"/>
        </w:rPr>
        <w:t>A</w:t>
      </w:r>
      <w:r w:rsidRPr="00811935">
        <w:rPr>
          <w:rFonts w:ascii="Times New Roman" w:eastAsia="方正仿宋_GBK" w:hAnsi="Times New Roman" w:cs="Times New Roman"/>
          <w:color w:val="000000" w:themeColor="text1"/>
          <w:sz w:val="30"/>
          <w:szCs w:val="30"/>
        </w:rPr>
        <w:t>标，运行成本节省</w:t>
      </w:r>
      <w:r w:rsidRPr="00811935">
        <w:rPr>
          <w:rFonts w:ascii="Times New Roman" w:eastAsia="方正仿宋_GBK" w:hAnsi="Times New Roman" w:cs="Times New Roman"/>
          <w:color w:val="000000" w:themeColor="text1"/>
          <w:sz w:val="30"/>
          <w:szCs w:val="30"/>
        </w:rPr>
        <w:t>15-20%</w:t>
      </w:r>
      <w:r w:rsidRPr="00811935">
        <w:rPr>
          <w:rFonts w:ascii="Times New Roman" w:eastAsia="方正仿宋_GBK" w:hAnsi="Times New Roman" w:cs="Times New Roman"/>
          <w:color w:val="000000" w:themeColor="text1"/>
          <w:sz w:val="30"/>
          <w:szCs w:val="30"/>
        </w:rPr>
        <w:t>。</w:t>
      </w:r>
    </w:p>
    <w:p w:rsidR="00582D50" w:rsidRPr="00811935" w:rsidRDefault="00582D50" w:rsidP="00582D50">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sz w:val="30"/>
          <w:szCs w:val="30"/>
        </w:rPr>
        <w:t>有关说明：由市</w:t>
      </w:r>
      <w:r w:rsidR="005749EA">
        <w:rPr>
          <w:rFonts w:ascii="Times New Roman" w:eastAsia="方正仿宋_GBK" w:hAnsi="Times New Roman" w:cs="Times New Roman" w:hint="eastAsia"/>
          <w:sz w:val="30"/>
          <w:szCs w:val="30"/>
        </w:rPr>
        <w:t>环保局</w:t>
      </w:r>
      <w:r>
        <w:rPr>
          <w:rFonts w:ascii="Times New Roman" w:eastAsia="方正仿宋_GBK" w:hAnsi="Times New Roman" w:cs="Times New Roman" w:hint="eastAsia"/>
          <w:sz w:val="30"/>
          <w:szCs w:val="30"/>
        </w:rPr>
        <w:t>组织推荐。</w:t>
      </w:r>
    </w:p>
    <w:p w:rsidR="00764A55" w:rsidRPr="00582D50" w:rsidRDefault="00764A55" w:rsidP="00C43AA9">
      <w:pPr>
        <w:spacing w:line="560" w:lineRule="exact"/>
        <w:ind w:firstLineChars="200" w:firstLine="600"/>
        <w:contextualSpacing/>
        <w:rPr>
          <w:rFonts w:ascii="Times New Roman" w:eastAsia="方正仿宋_GBK" w:hAnsi="Times New Roman" w:cs="Times New Roman"/>
          <w:sz w:val="30"/>
          <w:szCs w:val="30"/>
        </w:rPr>
      </w:pPr>
    </w:p>
    <w:p w:rsidR="00764A55" w:rsidRPr="000F1D2E" w:rsidRDefault="00764A55" w:rsidP="00764A5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1.</w:t>
      </w:r>
      <w:r w:rsidR="007D330C">
        <w:rPr>
          <w:rFonts w:ascii="Times New Roman" w:eastAsia="方正小标宋_GBK" w:hAnsi="Times New Roman" w:cs="Times New Roman" w:hint="eastAsia"/>
          <w:color w:val="000000"/>
        </w:rPr>
        <w:t>4</w:t>
      </w:r>
      <w:r w:rsidRPr="000F1D2E">
        <w:rPr>
          <w:rFonts w:ascii="方正小标宋_GBK" w:eastAsia="方正小标宋_GBK" w:hAnsi="黑体" w:cs="Times New Roman"/>
          <w:color w:val="000000"/>
        </w:rPr>
        <w:t>城市污水处理工艺智慧运行和调控关键技术研究与示范</w:t>
      </w:r>
    </w:p>
    <w:p w:rsidR="00764A55" w:rsidRPr="00811935" w:rsidRDefault="00764A55" w:rsidP="00764A55">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研究内容：研发基于数学模型的污水处理工艺精细曝气调控技术，构建运行决策支持平台并示范；研发基于</w:t>
      </w:r>
      <w:r w:rsidRPr="00811935">
        <w:rPr>
          <w:rFonts w:ascii="Times New Roman" w:eastAsia="方正仿宋_GBK" w:hAnsi="Times New Roman" w:cs="Times New Roman"/>
          <w:color w:val="000000" w:themeColor="text1"/>
          <w:sz w:val="30"/>
          <w:szCs w:val="30"/>
        </w:rPr>
        <w:t>BIM</w:t>
      </w:r>
      <w:r w:rsidRPr="00811935">
        <w:rPr>
          <w:rFonts w:ascii="Times New Roman" w:eastAsia="方正仿宋_GBK" w:hAnsi="Times New Roman" w:cs="Times New Roman"/>
          <w:color w:val="000000" w:themeColor="text1"/>
          <w:sz w:val="30"/>
          <w:szCs w:val="30"/>
        </w:rPr>
        <w:t>的污水处理智能运行和设备可视化管理技术，并</w:t>
      </w:r>
      <w:r w:rsidR="00514B5B">
        <w:rPr>
          <w:rFonts w:ascii="Times New Roman" w:eastAsia="方正仿宋_GBK" w:hAnsi="Times New Roman" w:cs="Times New Roman" w:hint="eastAsia"/>
          <w:color w:val="000000" w:themeColor="text1"/>
          <w:sz w:val="30"/>
          <w:szCs w:val="30"/>
        </w:rPr>
        <w:t>进行</w:t>
      </w:r>
      <w:r w:rsidRPr="00811935">
        <w:rPr>
          <w:rFonts w:ascii="Times New Roman" w:eastAsia="方正仿宋_GBK" w:hAnsi="Times New Roman" w:cs="Times New Roman"/>
          <w:color w:val="000000" w:themeColor="text1"/>
          <w:sz w:val="30"/>
          <w:szCs w:val="30"/>
        </w:rPr>
        <w:t>示范</w:t>
      </w:r>
      <w:r w:rsidR="00514B5B">
        <w:rPr>
          <w:rFonts w:ascii="Times New Roman" w:eastAsia="方正仿宋_GBK" w:hAnsi="Times New Roman" w:cs="Times New Roman" w:hint="eastAsia"/>
          <w:color w:val="000000" w:themeColor="text1"/>
          <w:sz w:val="30"/>
          <w:szCs w:val="30"/>
        </w:rPr>
        <w:t>应用</w:t>
      </w:r>
      <w:r w:rsidRPr="00811935">
        <w:rPr>
          <w:rFonts w:ascii="Times New Roman" w:eastAsia="方正仿宋_GBK" w:hAnsi="Times New Roman" w:cs="Times New Roman"/>
          <w:color w:val="000000" w:themeColor="text1"/>
          <w:sz w:val="30"/>
          <w:szCs w:val="30"/>
        </w:rPr>
        <w:t>；研发城市污水处理厂群的</w:t>
      </w:r>
      <w:proofErr w:type="gramStart"/>
      <w:r w:rsidRPr="00811935">
        <w:rPr>
          <w:rFonts w:ascii="Times New Roman" w:eastAsia="方正仿宋_GBK" w:hAnsi="Times New Roman" w:cs="Times New Roman"/>
          <w:color w:val="000000" w:themeColor="text1"/>
          <w:sz w:val="30"/>
          <w:szCs w:val="30"/>
        </w:rPr>
        <w:t>云管理</w:t>
      </w:r>
      <w:proofErr w:type="gramEnd"/>
      <w:r w:rsidRPr="00811935">
        <w:rPr>
          <w:rFonts w:ascii="Times New Roman" w:eastAsia="方正仿宋_GBK" w:hAnsi="Times New Roman" w:cs="Times New Roman"/>
          <w:color w:val="000000" w:themeColor="text1"/>
          <w:sz w:val="30"/>
          <w:szCs w:val="30"/>
        </w:rPr>
        <w:t>技术</w:t>
      </w:r>
      <w:r w:rsidR="00514B5B">
        <w:rPr>
          <w:rFonts w:ascii="Times New Roman" w:eastAsia="方正仿宋_GBK" w:hAnsi="Times New Roman" w:cs="Times New Roman" w:hint="eastAsia"/>
          <w:color w:val="000000" w:themeColor="text1"/>
          <w:sz w:val="30"/>
          <w:szCs w:val="30"/>
        </w:rPr>
        <w:t>，构建</w:t>
      </w:r>
      <w:r w:rsidRPr="00811935">
        <w:rPr>
          <w:rFonts w:ascii="Times New Roman" w:eastAsia="方正仿宋_GBK" w:hAnsi="Times New Roman" w:cs="Times New Roman"/>
          <w:color w:val="000000" w:themeColor="text1"/>
          <w:sz w:val="30"/>
          <w:szCs w:val="30"/>
        </w:rPr>
        <w:t>水质监测管理平台，形成相关技术导则。</w:t>
      </w:r>
    </w:p>
    <w:p w:rsidR="00FA3F4B" w:rsidRDefault="00764A55" w:rsidP="005749EA">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考核指标：建立基于污水处理生化过程综合模型的运行优化技术</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套，精细曝气技术</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套，在此基础上构建决策支持平台，形成运行导则</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套，并在</w:t>
      </w:r>
      <w:r w:rsidR="00FC47F3">
        <w:rPr>
          <w:rFonts w:ascii="Times New Roman" w:eastAsia="方正仿宋_GBK" w:hAnsi="Times New Roman" w:cs="Times New Roman" w:hint="eastAsia"/>
          <w:color w:val="000000" w:themeColor="text1"/>
          <w:sz w:val="30"/>
          <w:szCs w:val="30"/>
        </w:rPr>
        <w:t>唐家沱或鸡冠</w:t>
      </w:r>
      <w:proofErr w:type="gramStart"/>
      <w:r w:rsidR="00FC47F3">
        <w:rPr>
          <w:rFonts w:ascii="Times New Roman" w:eastAsia="方正仿宋_GBK" w:hAnsi="Times New Roman" w:cs="Times New Roman" w:hint="eastAsia"/>
          <w:color w:val="000000" w:themeColor="text1"/>
          <w:sz w:val="30"/>
          <w:szCs w:val="30"/>
        </w:rPr>
        <w:t>石</w:t>
      </w:r>
      <w:r w:rsidRPr="00811935">
        <w:rPr>
          <w:rFonts w:ascii="Times New Roman" w:eastAsia="方正仿宋_GBK" w:hAnsi="Times New Roman" w:cs="Times New Roman"/>
          <w:color w:val="000000" w:themeColor="text1"/>
          <w:sz w:val="30"/>
          <w:szCs w:val="30"/>
        </w:rPr>
        <w:t>城市</w:t>
      </w:r>
      <w:proofErr w:type="gramEnd"/>
      <w:r w:rsidRPr="00811935">
        <w:rPr>
          <w:rFonts w:ascii="Times New Roman" w:eastAsia="方正仿宋_GBK" w:hAnsi="Times New Roman" w:cs="Times New Roman"/>
          <w:color w:val="000000" w:themeColor="text1"/>
          <w:sz w:val="30"/>
          <w:szCs w:val="30"/>
        </w:rPr>
        <w:t>污水处理厂</w:t>
      </w:r>
      <w:r w:rsidR="00FC47F3">
        <w:rPr>
          <w:rFonts w:ascii="Times New Roman" w:eastAsia="方正仿宋_GBK" w:hAnsi="Times New Roman" w:cs="Times New Roman" w:hint="eastAsia"/>
          <w:color w:val="000000" w:themeColor="text1"/>
          <w:sz w:val="30"/>
          <w:szCs w:val="30"/>
        </w:rPr>
        <w:t>进行</w:t>
      </w:r>
      <w:r w:rsidRPr="00811935">
        <w:rPr>
          <w:rFonts w:ascii="Times New Roman" w:eastAsia="方正仿宋_GBK" w:hAnsi="Times New Roman" w:cs="Times New Roman"/>
          <w:color w:val="000000" w:themeColor="text1"/>
          <w:sz w:val="30"/>
          <w:szCs w:val="30"/>
        </w:rPr>
        <w:t>示范</w:t>
      </w:r>
      <w:r w:rsidR="00FC47F3">
        <w:rPr>
          <w:rFonts w:ascii="Times New Roman" w:eastAsia="方正仿宋_GBK" w:hAnsi="Times New Roman" w:cs="Times New Roman" w:hint="eastAsia"/>
          <w:color w:val="000000" w:themeColor="text1"/>
          <w:sz w:val="30"/>
          <w:szCs w:val="30"/>
        </w:rPr>
        <w:t>应用</w:t>
      </w:r>
      <w:r w:rsidRPr="00811935">
        <w:rPr>
          <w:rFonts w:ascii="Times New Roman" w:eastAsia="方正仿宋_GBK" w:hAnsi="Times New Roman" w:cs="Times New Roman"/>
          <w:color w:val="000000" w:themeColor="text1"/>
          <w:sz w:val="30"/>
          <w:szCs w:val="30"/>
        </w:rPr>
        <w:t>，曝气能耗降低</w:t>
      </w:r>
      <w:r w:rsidRPr="00811935">
        <w:rPr>
          <w:rFonts w:ascii="Times New Roman" w:eastAsia="方正仿宋_GBK" w:hAnsi="Times New Roman" w:cs="Times New Roman"/>
          <w:color w:val="000000" w:themeColor="text1"/>
          <w:sz w:val="30"/>
          <w:szCs w:val="30"/>
        </w:rPr>
        <w:t>10%</w:t>
      </w:r>
      <w:r w:rsidRPr="00811935">
        <w:rPr>
          <w:rFonts w:ascii="Times New Roman" w:eastAsia="方正仿宋_GBK" w:hAnsi="Times New Roman" w:cs="Times New Roman"/>
          <w:color w:val="000000" w:themeColor="text1"/>
          <w:sz w:val="30"/>
          <w:szCs w:val="30"/>
        </w:rPr>
        <w:t>以上，出水水质主要指标稳定达到一级</w:t>
      </w:r>
      <w:r w:rsidRPr="00811935">
        <w:rPr>
          <w:rFonts w:ascii="Times New Roman" w:eastAsia="方正仿宋_GBK" w:hAnsi="Times New Roman" w:cs="Times New Roman"/>
          <w:color w:val="000000" w:themeColor="text1"/>
          <w:sz w:val="30"/>
          <w:szCs w:val="30"/>
        </w:rPr>
        <w:t>A</w:t>
      </w:r>
      <w:r w:rsidRPr="00811935">
        <w:rPr>
          <w:rFonts w:ascii="Times New Roman" w:eastAsia="方正仿宋_GBK" w:hAnsi="Times New Roman" w:cs="Times New Roman"/>
          <w:color w:val="000000" w:themeColor="text1"/>
          <w:sz w:val="30"/>
          <w:szCs w:val="30"/>
        </w:rPr>
        <w:t>标；</w:t>
      </w:r>
      <w:r w:rsidR="00514B5B">
        <w:rPr>
          <w:rFonts w:ascii="Times New Roman" w:eastAsia="方正仿宋_GBK" w:hAnsi="Times New Roman" w:cs="Times New Roman" w:hint="eastAsia"/>
          <w:color w:val="000000" w:themeColor="text1"/>
          <w:sz w:val="30"/>
          <w:szCs w:val="30"/>
        </w:rPr>
        <w:t>提出</w:t>
      </w:r>
      <w:r w:rsidRPr="00811935">
        <w:rPr>
          <w:rFonts w:ascii="Times New Roman" w:eastAsia="方正仿宋_GBK" w:hAnsi="Times New Roman" w:cs="Times New Roman"/>
          <w:color w:val="000000" w:themeColor="text1"/>
          <w:sz w:val="30"/>
          <w:szCs w:val="30"/>
        </w:rPr>
        <w:t>基于</w:t>
      </w:r>
      <w:r w:rsidRPr="00811935">
        <w:rPr>
          <w:rFonts w:ascii="Times New Roman" w:eastAsia="方正仿宋_GBK" w:hAnsi="Times New Roman" w:cs="Times New Roman"/>
          <w:color w:val="000000" w:themeColor="text1"/>
          <w:sz w:val="30"/>
          <w:szCs w:val="30"/>
        </w:rPr>
        <w:t>BIM</w:t>
      </w:r>
      <w:r w:rsidRPr="00811935">
        <w:rPr>
          <w:rFonts w:ascii="Times New Roman" w:eastAsia="方正仿宋_GBK" w:hAnsi="Times New Roman" w:cs="Times New Roman"/>
          <w:color w:val="000000" w:themeColor="text1"/>
          <w:sz w:val="30"/>
          <w:szCs w:val="30"/>
        </w:rPr>
        <w:t>的污水处理过程管控技术</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套、可视化设备管理</w:t>
      </w:r>
      <w:r w:rsidRPr="00811935">
        <w:rPr>
          <w:rFonts w:ascii="Times New Roman" w:eastAsia="方正仿宋_GBK" w:hAnsi="Times New Roman" w:cs="Times New Roman"/>
          <w:color w:val="000000" w:themeColor="text1"/>
          <w:sz w:val="30"/>
          <w:szCs w:val="30"/>
        </w:rPr>
        <w:t>BIM</w:t>
      </w:r>
      <w:r w:rsidRPr="00811935">
        <w:rPr>
          <w:rFonts w:ascii="Times New Roman" w:eastAsia="方正仿宋_GBK" w:hAnsi="Times New Roman" w:cs="Times New Roman"/>
          <w:color w:val="000000" w:themeColor="text1"/>
          <w:sz w:val="30"/>
          <w:szCs w:val="30"/>
        </w:rPr>
        <w:t>套件</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套，形成轻量化的</w:t>
      </w:r>
      <w:r w:rsidRPr="00811935">
        <w:rPr>
          <w:rFonts w:ascii="Times New Roman" w:eastAsia="方正仿宋_GBK" w:hAnsi="Times New Roman" w:cs="Times New Roman"/>
          <w:color w:val="000000" w:themeColor="text1"/>
          <w:sz w:val="30"/>
          <w:szCs w:val="30"/>
        </w:rPr>
        <w:t>BIM</w:t>
      </w:r>
      <w:r w:rsidRPr="00811935">
        <w:rPr>
          <w:rFonts w:ascii="Times New Roman" w:eastAsia="方正仿宋_GBK" w:hAnsi="Times New Roman" w:cs="Times New Roman"/>
          <w:color w:val="000000" w:themeColor="text1"/>
          <w:sz w:val="30"/>
          <w:szCs w:val="30"/>
        </w:rPr>
        <w:t>运行平台，手持端</w:t>
      </w:r>
      <w:r w:rsidRPr="00811935">
        <w:rPr>
          <w:rFonts w:ascii="Times New Roman" w:eastAsia="方正仿宋_GBK" w:hAnsi="Times New Roman" w:cs="Times New Roman"/>
          <w:color w:val="000000" w:themeColor="text1"/>
          <w:sz w:val="30"/>
          <w:szCs w:val="30"/>
        </w:rPr>
        <w:t>APP</w:t>
      </w:r>
      <w:r w:rsidRPr="00811935">
        <w:rPr>
          <w:rFonts w:ascii="Times New Roman" w:eastAsia="方正仿宋_GBK" w:hAnsi="Times New Roman" w:cs="Times New Roman"/>
          <w:color w:val="000000" w:themeColor="text1"/>
          <w:sz w:val="30"/>
          <w:szCs w:val="30"/>
        </w:rPr>
        <w:t>应用</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套，并在</w:t>
      </w:r>
      <w:r w:rsidR="00514B5B">
        <w:rPr>
          <w:rFonts w:ascii="Times New Roman" w:eastAsia="方正仿宋_GBK" w:hAnsi="Times New Roman" w:cs="Times New Roman" w:hint="eastAsia"/>
          <w:color w:val="000000" w:themeColor="text1"/>
          <w:sz w:val="30"/>
          <w:szCs w:val="30"/>
        </w:rPr>
        <w:t>规模</w:t>
      </w:r>
      <w:r w:rsidRPr="00811935">
        <w:rPr>
          <w:rFonts w:ascii="Times New Roman" w:eastAsia="方正仿宋_GBK" w:hAnsi="Times New Roman" w:cs="Times New Roman"/>
          <w:color w:val="000000" w:themeColor="text1"/>
          <w:sz w:val="30"/>
          <w:szCs w:val="30"/>
        </w:rPr>
        <w:t>不小于</w:t>
      </w:r>
      <w:r w:rsidRPr="00811935">
        <w:rPr>
          <w:rFonts w:ascii="Times New Roman" w:eastAsia="方正仿宋_GBK" w:hAnsi="Times New Roman" w:cs="Times New Roman"/>
          <w:color w:val="000000" w:themeColor="text1"/>
          <w:sz w:val="30"/>
          <w:szCs w:val="30"/>
        </w:rPr>
        <w:t>3</w:t>
      </w:r>
      <w:r w:rsidRPr="00811935">
        <w:rPr>
          <w:rFonts w:ascii="Times New Roman" w:eastAsia="方正仿宋_GBK" w:hAnsi="Times New Roman" w:cs="Times New Roman"/>
          <w:color w:val="000000" w:themeColor="text1"/>
          <w:sz w:val="30"/>
          <w:szCs w:val="30"/>
        </w:rPr>
        <w:t>万</w:t>
      </w:r>
      <w:r w:rsidRPr="00811935">
        <w:rPr>
          <w:rFonts w:ascii="Times New Roman" w:eastAsia="方正仿宋_GBK" w:hAnsi="Times New Roman" w:cs="Times New Roman"/>
          <w:color w:val="000000" w:themeColor="text1"/>
          <w:sz w:val="30"/>
          <w:szCs w:val="30"/>
        </w:rPr>
        <w:t>m</w:t>
      </w:r>
      <w:r w:rsidRPr="00811935">
        <w:rPr>
          <w:rFonts w:ascii="Times New Roman" w:eastAsia="方正仿宋_GBK" w:hAnsi="Times New Roman" w:cs="Times New Roman"/>
          <w:color w:val="000000" w:themeColor="text1"/>
          <w:sz w:val="30"/>
          <w:szCs w:val="30"/>
          <w:vertAlign w:val="superscript"/>
        </w:rPr>
        <w:t>3</w:t>
      </w:r>
      <w:r w:rsidRPr="00811935">
        <w:rPr>
          <w:rFonts w:ascii="Times New Roman" w:eastAsia="方正仿宋_GBK" w:hAnsi="Times New Roman" w:cs="Times New Roman"/>
          <w:color w:val="000000" w:themeColor="text1"/>
          <w:sz w:val="30"/>
          <w:szCs w:val="30"/>
        </w:rPr>
        <w:t>/d</w:t>
      </w:r>
      <w:r w:rsidRPr="00811935">
        <w:rPr>
          <w:rFonts w:ascii="Times New Roman" w:eastAsia="方正仿宋_GBK" w:hAnsi="Times New Roman" w:cs="Times New Roman"/>
          <w:color w:val="000000" w:themeColor="text1"/>
          <w:sz w:val="30"/>
          <w:szCs w:val="30"/>
        </w:rPr>
        <w:t>城市污水处理厂</w:t>
      </w:r>
      <w:r w:rsidR="00514B5B">
        <w:rPr>
          <w:rFonts w:ascii="Times New Roman" w:eastAsia="方正仿宋_GBK" w:hAnsi="Times New Roman" w:cs="Times New Roman" w:hint="eastAsia"/>
          <w:color w:val="000000" w:themeColor="text1"/>
          <w:sz w:val="30"/>
          <w:szCs w:val="30"/>
        </w:rPr>
        <w:t>进行</w:t>
      </w:r>
      <w:r w:rsidRPr="00811935">
        <w:rPr>
          <w:rFonts w:ascii="Times New Roman" w:eastAsia="方正仿宋_GBK" w:hAnsi="Times New Roman" w:cs="Times New Roman"/>
          <w:color w:val="000000" w:themeColor="text1"/>
          <w:sz w:val="30"/>
          <w:szCs w:val="30"/>
        </w:rPr>
        <w:t>示范；</w:t>
      </w:r>
      <w:r w:rsidR="00514B5B">
        <w:rPr>
          <w:rFonts w:ascii="Times New Roman" w:eastAsia="方正仿宋_GBK" w:hAnsi="Times New Roman" w:cs="Times New Roman" w:hint="eastAsia"/>
          <w:color w:val="000000" w:themeColor="text1"/>
          <w:sz w:val="30"/>
          <w:szCs w:val="30"/>
        </w:rPr>
        <w:t>提出</w:t>
      </w:r>
      <w:r w:rsidRPr="00811935">
        <w:rPr>
          <w:rFonts w:ascii="Times New Roman" w:eastAsia="方正仿宋_GBK" w:hAnsi="Times New Roman" w:cs="Times New Roman"/>
          <w:color w:val="000000" w:themeColor="text1"/>
          <w:sz w:val="30"/>
          <w:szCs w:val="30"/>
        </w:rPr>
        <w:t>基于不同工艺（氧化沟、</w:t>
      </w:r>
      <w:r w:rsidRPr="00811935">
        <w:rPr>
          <w:rFonts w:ascii="Times New Roman" w:eastAsia="方正仿宋_GBK" w:hAnsi="Times New Roman" w:cs="Times New Roman"/>
          <w:color w:val="000000" w:themeColor="text1"/>
          <w:sz w:val="30"/>
          <w:szCs w:val="30"/>
        </w:rPr>
        <w:t>CASS</w:t>
      </w:r>
      <w:r w:rsidRPr="00811935">
        <w:rPr>
          <w:rFonts w:ascii="Times New Roman" w:eastAsia="方正仿宋_GBK" w:hAnsi="Times New Roman" w:cs="Times New Roman"/>
          <w:color w:val="000000" w:themeColor="text1"/>
          <w:sz w:val="30"/>
          <w:szCs w:val="30"/>
        </w:rPr>
        <w:t>）的城市污水处理厂群的</w:t>
      </w:r>
      <w:proofErr w:type="gramStart"/>
      <w:r w:rsidRPr="00811935">
        <w:rPr>
          <w:rFonts w:ascii="Times New Roman" w:eastAsia="方正仿宋_GBK" w:hAnsi="Times New Roman" w:cs="Times New Roman"/>
          <w:color w:val="000000" w:themeColor="text1"/>
          <w:sz w:val="30"/>
          <w:szCs w:val="30"/>
        </w:rPr>
        <w:t>云管理</w:t>
      </w:r>
      <w:proofErr w:type="gramEnd"/>
      <w:r w:rsidRPr="00811935">
        <w:rPr>
          <w:rFonts w:ascii="Times New Roman" w:eastAsia="方正仿宋_GBK" w:hAnsi="Times New Roman" w:cs="Times New Roman"/>
          <w:color w:val="000000" w:themeColor="text1"/>
          <w:sz w:val="30"/>
          <w:szCs w:val="30"/>
        </w:rPr>
        <w:t>技术</w:t>
      </w:r>
      <w:r w:rsidRPr="00811935">
        <w:rPr>
          <w:rFonts w:ascii="Times New Roman" w:eastAsia="方正仿宋_GBK" w:hAnsi="Times New Roman" w:cs="Times New Roman"/>
          <w:color w:val="000000" w:themeColor="text1"/>
          <w:sz w:val="30"/>
          <w:szCs w:val="30"/>
        </w:rPr>
        <w:t>2</w:t>
      </w:r>
      <w:r w:rsidRPr="00811935">
        <w:rPr>
          <w:rFonts w:ascii="Times New Roman" w:eastAsia="方正仿宋_GBK" w:hAnsi="Times New Roman" w:cs="Times New Roman"/>
          <w:color w:val="000000" w:themeColor="text1"/>
          <w:sz w:val="30"/>
          <w:szCs w:val="30"/>
        </w:rPr>
        <w:t>套，建立厂群水质云监控和模型驱动的优化运行调度平台能耗物耗整体降低</w:t>
      </w:r>
      <w:r w:rsidRPr="00811935">
        <w:rPr>
          <w:rFonts w:ascii="Times New Roman" w:eastAsia="方正仿宋_GBK" w:hAnsi="Times New Roman" w:cs="Times New Roman"/>
          <w:color w:val="000000" w:themeColor="text1"/>
          <w:sz w:val="30"/>
          <w:szCs w:val="30"/>
        </w:rPr>
        <w:t>10%</w:t>
      </w:r>
      <w:r w:rsidRPr="00811935">
        <w:rPr>
          <w:rFonts w:ascii="Times New Roman" w:eastAsia="方正仿宋_GBK" w:hAnsi="Times New Roman" w:cs="Times New Roman"/>
          <w:color w:val="000000" w:themeColor="text1"/>
          <w:sz w:val="30"/>
          <w:szCs w:val="30"/>
        </w:rPr>
        <w:t>以上。</w:t>
      </w:r>
    </w:p>
    <w:p w:rsidR="005749EA" w:rsidRPr="00811935" w:rsidRDefault="005749EA" w:rsidP="005749EA">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sz w:val="30"/>
          <w:szCs w:val="30"/>
        </w:rPr>
        <w:t>有关说明：由市城管委组织推荐。</w:t>
      </w:r>
    </w:p>
    <w:p w:rsidR="005749EA" w:rsidRPr="00E07817" w:rsidRDefault="005749EA" w:rsidP="005749EA">
      <w:pPr>
        <w:spacing w:line="560" w:lineRule="exact"/>
        <w:ind w:firstLineChars="200" w:firstLine="600"/>
        <w:contextualSpacing/>
        <w:rPr>
          <w:rFonts w:ascii="Times New Roman" w:eastAsia="方正仿宋_GBK" w:hAnsi="Times New Roman" w:cs="Times New Roman"/>
          <w:color w:val="000000" w:themeColor="text1"/>
          <w:sz w:val="30"/>
          <w:szCs w:val="30"/>
        </w:rPr>
      </w:pPr>
    </w:p>
    <w:p w:rsidR="004F71DC" w:rsidRPr="000F1D2E" w:rsidRDefault="004F71DC" w:rsidP="004F71DC">
      <w:pPr>
        <w:pStyle w:val="2"/>
        <w:spacing w:afterLines="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2</w:t>
      </w:r>
      <w:r>
        <w:rPr>
          <w:rFonts w:ascii="Times New Roman" w:eastAsia="方正小标宋_GBK" w:hAnsi="Times New Roman" w:cs="Times New Roman" w:hint="eastAsia"/>
          <w:color w:val="000000"/>
        </w:rPr>
        <w:t xml:space="preserve">. </w:t>
      </w:r>
      <w:r w:rsidRPr="000F1D2E">
        <w:rPr>
          <w:rFonts w:ascii="方正小标宋_GBK" w:eastAsia="方正小标宋_GBK" w:hAnsi="黑体" w:cs="Times New Roman"/>
          <w:color w:val="000000"/>
        </w:rPr>
        <w:t>大气污染防治</w:t>
      </w:r>
    </w:p>
    <w:p w:rsidR="004F71DC" w:rsidRPr="000F1D2E" w:rsidRDefault="004F71DC" w:rsidP="004F71DC">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2.1</w:t>
      </w:r>
      <w:r w:rsidRPr="000F1D2E">
        <w:rPr>
          <w:rFonts w:ascii="方正小标宋_GBK" w:eastAsia="方正小标宋_GBK" w:hAnsi="黑体" w:cs="Times New Roman"/>
          <w:color w:val="000000"/>
        </w:rPr>
        <w:t>臭氧实时在线来源解析平台建设及应用示范</w:t>
      </w:r>
    </w:p>
    <w:p w:rsidR="004F71DC" w:rsidRPr="00811935" w:rsidRDefault="004F71DC" w:rsidP="004F71DC">
      <w:pPr>
        <w:spacing w:line="560" w:lineRule="exact"/>
        <w:ind w:firstLine="560"/>
        <w:contextualSpacing/>
        <w:rPr>
          <w:rFonts w:ascii="Times New Roman" w:eastAsia="方正仿宋_GBK" w:hAnsi="Times New Roman" w:cs="Times New Roman"/>
          <w:sz w:val="30"/>
          <w:szCs w:val="30"/>
          <w:shd w:val="clear" w:color="auto" w:fill="FFFFFF"/>
        </w:rPr>
      </w:pPr>
      <w:r w:rsidRPr="00811935">
        <w:rPr>
          <w:rFonts w:ascii="Times New Roman" w:eastAsia="方正仿宋_GBK" w:hAnsi="Times New Roman" w:cs="Times New Roman"/>
          <w:sz w:val="30"/>
          <w:szCs w:val="30"/>
          <w:shd w:val="clear" w:color="auto" w:fill="FFFFFF"/>
        </w:rPr>
        <w:t>研究内容：建立臭氧前体物</w:t>
      </w:r>
      <w:r w:rsidRPr="00811935">
        <w:rPr>
          <w:rFonts w:ascii="Times New Roman" w:eastAsia="方正仿宋_GBK" w:hAnsi="Times New Roman" w:cs="Times New Roman"/>
          <w:sz w:val="30"/>
          <w:szCs w:val="30"/>
          <w:shd w:val="clear" w:color="auto" w:fill="FFFFFF"/>
        </w:rPr>
        <w:t>VOCs</w:t>
      </w:r>
      <w:r w:rsidRPr="00811935">
        <w:rPr>
          <w:rFonts w:ascii="Times New Roman" w:eastAsia="方正仿宋_GBK" w:hAnsi="Times New Roman" w:cs="Times New Roman"/>
          <w:sz w:val="30"/>
          <w:szCs w:val="30"/>
          <w:shd w:val="clear" w:color="auto" w:fill="FFFFFF"/>
        </w:rPr>
        <w:t>本地化成分谱库，应用空气质量模式，构建臭氧数值模拟溯源系统；利用物联网技术，集成臭氧立体观测、</w:t>
      </w:r>
      <w:r w:rsidRPr="00811935">
        <w:rPr>
          <w:rFonts w:ascii="Times New Roman" w:eastAsia="方正仿宋_GBK" w:hAnsi="Times New Roman" w:cs="Times New Roman"/>
          <w:sz w:val="30"/>
          <w:szCs w:val="30"/>
          <w:shd w:val="clear" w:color="auto" w:fill="FFFFFF"/>
        </w:rPr>
        <w:t>VOCs</w:t>
      </w:r>
      <w:r w:rsidRPr="00811935">
        <w:rPr>
          <w:rFonts w:ascii="Times New Roman" w:eastAsia="方正仿宋_GBK" w:hAnsi="Times New Roman" w:cs="Times New Roman"/>
          <w:sz w:val="30"/>
          <w:szCs w:val="30"/>
          <w:shd w:val="clear" w:color="auto" w:fill="FFFFFF"/>
        </w:rPr>
        <w:t>、</w:t>
      </w:r>
      <w:r w:rsidRPr="00811935">
        <w:rPr>
          <w:rFonts w:ascii="Times New Roman" w:eastAsia="方正仿宋_GBK" w:hAnsi="Times New Roman" w:cs="Times New Roman"/>
          <w:sz w:val="30"/>
          <w:szCs w:val="30"/>
          <w:shd w:val="clear" w:color="auto" w:fill="FFFFFF"/>
        </w:rPr>
        <w:t>PANs</w:t>
      </w:r>
      <w:r w:rsidRPr="00811935">
        <w:rPr>
          <w:rFonts w:ascii="Times New Roman" w:eastAsia="方正仿宋_GBK" w:hAnsi="Times New Roman" w:cs="Times New Roman"/>
          <w:sz w:val="30"/>
          <w:szCs w:val="30"/>
          <w:shd w:val="clear" w:color="auto" w:fill="FFFFFF"/>
        </w:rPr>
        <w:t>、光解速率监测等自动监测网络，</w:t>
      </w:r>
      <w:r w:rsidRPr="00811935">
        <w:rPr>
          <w:rFonts w:ascii="Times New Roman" w:eastAsia="方正仿宋_GBK" w:hAnsi="Times New Roman" w:cs="Times New Roman"/>
          <w:sz w:val="30"/>
          <w:szCs w:val="30"/>
          <w:shd w:val="clear" w:color="auto" w:fill="FFFFFF"/>
        </w:rPr>
        <w:lastRenderedPageBreak/>
        <w:t>构建臭氧及其前体物实时受体分析来源解析系统；集成多模式溯源系统，建立臭氧综合源解析平台。</w:t>
      </w:r>
    </w:p>
    <w:p w:rsidR="004F71DC" w:rsidRPr="00811935" w:rsidRDefault="004F71DC" w:rsidP="004F71DC">
      <w:pPr>
        <w:spacing w:line="560" w:lineRule="exact"/>
        <w:ind w:firstLine="560"/>
        <w:contextualSpacing/>
        <w:rPr>
          <w:rFonts w:ascii="Times New Roman" w:eastAsia="方正仿宋_GBK" w:hAnsi="Times New Roman" w:cs="Times New Roman"/>
          <w:sz w:val="30"/>
          <w:szCs w:val="30"/>
          <w:shd w:val="clear" w:color="auto" w:fill="FFFFFF"/>
        </w:rPr>
      </w:pPr>
      <w:r w:rsidRPr="00811935">
        <w:rPr>
          <w:rFonts w:ascii="Times New Roman" w:eastAsia="方正仿宋_GBK" w:hAnsi="Times New Roman" w:cs="Times New Roman"/>
          <w:sz w:val="30"/>
          <w:szCs w:val="30"/>
          <w:shd w:val="clear" w:color="auto" w:fill="FFFFFF"/>
        </w:rPr>
        <w:t>考核指标：建立臭氧前体物</w:t>
      </w:r>
      <w:r w:rsidRPr="00811935">
        <w:rPr>
          <w:rFonts w:ascii="Times New Roman" w:eastAsia="方正仿宋_GBK" w:hAnsi="Times New Roman" w:cs="Times New Roman"/>
          <w:sz w:val="30"/>
          <w:szCs w:val="30"/>
          <w:shd w:val="clear" w:color="auto" w:fill="FFFFFF"/>
        </w:rPr>
        <w:t>VOCs</w:t>
      </w:r>
      <w:r w:rsidRPr="00811935">
        <w:rPr>
          <w:rFonts w:ascii="Times New Roman" w:eastAsia="方正仿宋_GBK" w:hAnsi="Times New Roman" w:cs="Times New Roman"/>
          <w:sz w:val="30"/>
          <w:szCs w:val="30"/>
          <w:shd w:val="clear" w:color="auto" w:fill="FFFFFF"/>
        </w:rPr>
        <w:t>本地化成分谱库；建立</w:t>
      </w:r>
      <w:proofErr w:type="gramStart"/>
      <w:r w:rsidR="00105AD7">
        <w:rPr>
          <w:rFonts w:ascii="Times New Roman" w:eastAsia="方正仿宋_GBK" w:hAnsi="Times New Roman" w:cs="Times New Roman" w:hint="eastAsia"/>
          <w:sz w:val="30"/>
          <w:szCs w:val="30"/>
          <w:shd w:val="clear" w:color="auto" w:fill="FFFFFF"/>
        </w:rPr>
        <w:t>全市国控点</w:t>
      </w:r>
      <w:proofErr w:type="gramEnd"/>
      <w:r w:rsidRPr="00811935">
        <w:rPr>
          <w:rFonts w:ascii="Times New Roman" w:eastAsia="方正仿宋_GBK" w:hAnsi="Times New Roman" w:cs="Times New Roman"/>
          <w:sz w:val="30"/>
          <w:szCs w:val="30"/>
          <w:shd w:val="clear" w:color="auto" w:fill="FFFFFF"/>
        </w:rPr>
        <w:t>臭氧综合源解析平台，平台集成臭氧数值模拟溯源系统和实时受体分析来源解析系统，</w:t>
      </w:r>
      <w:r>
        <w:rPr>
          <w:rFonts w:ascii="Times New Roman" w:eastAsia="方正仿宋_GBK" w:hAnsi="Times New Roman" w:cs="Times New Roman" w:hint="eastAsia"/>
          <w:sz w:val="30"/>
          <w:szCs w:val="30"/>
          <w:shd w:val="clear" w:color="auto" w:fill="FFFFFF"/>
        </w:rPr>
        <w:t>可实现</w:t>
      </w:r>
      <w:r w:rsidRPr="00811935">
        <w:rPr>
          <w:rFonts w:ascii="Times New Roman" w:eastAsia="方正仿宋_GBK" w:hAnsi="Times New Roman" w:cs="Times New Roman"/>
          <w:sz w:val="30"/>
          <w:szCs w:val="30"/>
          <w:shd w:val="clear" w:color="auto" w:fill="FFFFFF"/>
        </w:rPr>
        <w:t>“</w:t>
      </w:r>
      <w:r w:rsidRPr="00811935">
        <w:rPr>
          <w:rFonts w:ascii="Times New Roman" w:eastAsia="方正仿宋_GBK" w:hAnsi="Times New Roman" w:cs="Times New Roman"/>
          <w:sz w:val="30"/>
          <w:szCs w:val="30"/>
          <w:shd w:val="clear" w:color="auto" w:fill="FFFFFF"/>
        </w:rPr>
        <w:t>区域、排放源、前体物</w:t>
      </w:r>
      <w:r w:rsidRPr="00811935">
        <w:rPr>
          <w:rFonts w:ascii="Times New Roman" w:eastAsia="方正仿宋_GBK" w:hAnsi="Times New Roman" w:cs="Times New Roman"/>
          <w:sz w:val="30"/>
          <w:szCs w:val="30"/>
          <w:shd w:val="clear" w:color="auto" w:fill="FFFFFF"/>
        </w:rPr>
        <w:t>”</w:t>
      </w:r>
      <w:r w:rsidRPr="00811935">
        <w:rPr>
          <w:rFonts w:ascii="Times New Roman" w:eastAsia="方正仿宋_GBK" w:hAnsi="Times New Roman" w:cs="Times New Roman"/>
          <w:sz w:val="30"/>
          <w:szCs w:val="30"/>
          <w:shd w:val="clear" w:color="auto" w:fill="FFFFFF"/>
        </w:rPr>
        <w:t>三维动态溯源、实时分析污染源贡献率</w:t>
      </w:r>
      <w:r>
        <w:rPr>
          <w:rFonts w:ascii="Times New Roman" w:eastAsia="方正仿宋_GBK" w:hAnsi="Times New Roman" w:cs="Times New Roman" w:hint="eastAsia"/>
          <w:sz w:val="30"/>
          <w:szCs w:val="30"/>
          <w:shd w:val="clear" w:color="auto" w:fill="FFFFFF"/>
        </w:rPr>
        <w:t>、</w:t>
      </w:r>
      <w:r w:rsidRPr="00811935">
        <w:rPr>
          <w:rFonts w:ascii="Times New Roman" w:eastAsia="方正仿宋_GBK" w:hAnsi="Times New Roman" w:cs="Times New Roman"/>
          <w:sz w:val="30"/>
          <w:szCs w:val="30"/>
          <w:shd w:val="clear" w:color="auto" w:fill="FFFFFF"/>
        </w:rPr>
        <w:t>臭氧及其前体物控制</w:t>
      </w:r>
      <w:r>
        <w:rPr>
          <w:rFonts w:ascii="Times New Roman" w:eastAsia="方正仿宋_GBK" w:hAnsi="Times New Roman" w:cs="Times New Roman" w:hint="eastAsia"/>
          <w:sz w:val="30"/>
          <w:szCs w:val="30"/>
          <w:shd w:val="clear" w:color="auto" w:fill="FFFFFF"/>
        </w:rPr>
        <w:t>决策管理等</w:t>
      </w:r>
      <w:r w:rsidRPr="00811935">
        <w:rPr>
          <w:rFonts w:ascii="Times New Roman" w:eastAsia="方正仿宋_GBK" w:hAnsi="Times New Roman" w:cs="Times New Roman"/>
          <w:sz w:val="30"/>
          <w:szCs w:val="30"/>
          <w:shd w:val="clear" w:color="auto" w:fill="FFFFFF"/>
        </w:rPr>
        <w:t>。</w:t>
      </w:r>
    </w:p>
    <w:p w:rsidR="00E07817" w:rsidRPr="00811935" w:rsidRDefault="00E07817" w:rsidP="00E07817">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sz w:val="30"/>
          <w:szCs w:val="30"/>
        </w:rPr>
        <w:t>有关说明：由市环保局组织推荐。</w:t>
      </w:r>
    </w:p>
    <w:p w:rsidR="004F71DC" w:rsidRPr="00E07817" w:rsidRDefault="004F71DC" w:rsidP="004F71DC">
      <w:pPr>
        <w:spacing w:line="560" w:lineRule="exact"/>
        <w:ind w:firstLineChars="200" w:firstLine="640"/>
        <w:contextualSpacing/>
        <w:rPr>
          <w:rFonts w:ascii="Times New Roman" w:eastAsia="方正仿宋_GBK" w:hAnsi="Times New Roman" w:cs="Times New Roman"/>
          <w:sz w:val="32"/>
          <w:szCs w:val="32"/>
          <w:shd w:val="clear" w:color="auto" w:fill="FFFFFF"/>
        </w:rPr>
      </w:pPr>
    </w:p>
    <w:p w:rsidR="004F71DC" w:rsidRPr="000F1D2E" w:rsidRDefault="004F71DC" w:rsidP="004F71DC">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2.2</w:t>
      </w:r>
      <w:r w:rsidRPr="000F1D2E">
        <w:rPr>
          <w:rFonts w:ascii="方正小标宋_GBK" w:eastAsia="方正小标宋_GBK" w:hAnsi="黑体" w:cs="Times New Roman"/>
          <w:color w:val="000000"/>
        </w:rPr>
        <w:t>城市大气污染源动态管理支撑技术研发及其应用示范</w:t>
      </w:r>
    </w:p>
    <w:p w:rsidR="004F71DC" w:rsidRPr="00811935" w:rsidRDefault="004F71DC" w:rsidP="004F71DC">
      <w:pPr>
        <w:adjustRightInd w:val="0"/>
        <w:spacing w:line="560" w:lineRule="exact"/>
        <w:ind w:firstLine="566"/>
        <w:contextualSpacing/>
        <w:rPr>
          <w:rFonts w:ascii="Times New Roman" w:eastAsia="方正仿宋_GBK" w:hAnsi="Times New Roman" w:cs="Times New Roman"/>
          <w:sz w:val="30"/>
          <w:szCs w:val="30"/>
          <w:shd w:val="clear" w:color="auto" w:fill="FFFFFF"/>
        </w:rPr>
      </w:pPr>
      <w:r w:rsidRPr="00811935">
        <w:rPr>
          <w:rFonts w:ascii="Times New Roman" w:eastAsia="方正仿宋_GBK" w:hAnsi="Times New Roman" w:cs="Times New Roman"/>
          <w:sz w:val="30"/>
          <w:szCs w:val="30"/>
          <w:shd w:val="clear" w:color="auto" w:fill="FFFFFF"/>
        </w:rPr>
        <w:t>主要内容：研发城市大气污染源动态排放清单编制技术，建立涵盖工业源、交通源、生活源等多</w:t>
      </w:r>
      <w:proofErr w:type="gramStart"/>
      <w:r w:rsidRPr="00811935">
        <w:rPr>
          <w:rFonts w:ascii="Times New Roman" w:eastAsia="方正仿宋_GBK" w:hAnsi="Times New Roman" w:cs="Times New Roman"/>
          <w:sz w:val="30"/>
          <w:szCs w:val="30"/>
          <w:shd w:val="clear" w:color="auto" w:fill="FFFFFF"/>
        </w:rPr>
        <w:t>种源类全口径</w:t>
      </w:r>
      <w:proofErr w:type="gramEnd"/>
      <w:r w:rsidRPr="00811935">
        <w:rPr>
          <w:rFonts w:ascii="Times New Roman" w:eastAsia="方正仿宋_GBK" w:hAnsi="Times New Roman" w:cs="Times New Roman"/>
          <w:sz w:val="30"/>
          <w:szCs w:val="30"/>
          <w:shd w:val="clear" w:color="auto" w:fill="FFFFFF"/>
        </w:rPr>
        <w:t>排放清单数据库；优化空气质量数值模式，明确城市空气质量与大气污染源排放清单间的响应关系，研究面向空气质量改善目标的城市大气污染应急调控与中长期空气质量改善</w:t>
      </w:r>
      <w:r>
        <w:rPr>
          <w:rFonts w:ascii="Times New Roman" w:eastAsia="方正仿宋_GBK" w:hAnsi="Times New Roman" w:cs="Times New Roman" w:hint="eastAsia"/>
          <w:sz w:val="30"/>
          <w:szCs w:val="30"/>
          <w:shd w:val="clear" w:color="auto" w:fill="FFFFFF"/>
        </w:rPr>
        <w:t>系统解决方案，开展</w:t>
      </w:r>
      <w:r w:rsidRPr="00811935">
        <w:rPr>
          <w:rFonts w:ascii="Times New Roman" w:eastAsia="方正仿宋_GBK" w:hAnsi="Times New Roman" w:cs="Times New Roman"/>
          <w:sz w:val="30"/>
          <w:szCs w:val="30"/>
          <w:shd w:val="clear" w:color="auto" w:fill="FFFFFF"/>
        </w:rPr>
        <w:t>污染物综合管控示范</w:t>
      </w:r>
      <w:r>
        <w:rPr>
          <w:rFonts w:ascii="Times New Roman" w:eastAsia="方正仿宋_GBK" w:hAnsi="Times New Roman" w:cs="Times New Roman" w:hint="eastAsia"/>
          <w:sz w:val="30"/>
          <w:szCs w:val="30"/>
          <w:shd w:val="clear" w:color="auto" w:fill="FFFFFF"/>
        </w:rPr>
        <w:t>应用</w:t>
      </w:r>
      <w:r w:rsidRPr="00811935">
        <w:rPr>
          <w:rFonts w:ascii="Times New Roman" w:eastAsia="方正仿宋_GBK" w:hAnsi="Times New Roman" w:cs="Times New Roman"/>
          <w:sz w:val="30"/>
          <w:szCs w:val="30"/>
          <w:shd w:val="clear" w:color="auto" w:fill="FFFFFF"/>
        </w:rPr>
        <w:t>。</w:t>
      </w:r>
    </w:p>
    <w:p w:rsidR="00E07817" w:rsidRPr="00811935" w:rsidRDefault="004F71DC" w:rsidP="00E07817">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shd w:val="clear" w:color="auto" w:fill="FFFFFF"/>
        </w:rPr>
        <w:t>考核指标：建成本地化大气污染源全口径动态排放清单数据库，污染物包括</w:t>
      </w:r>
      <w:r w:rsidRPr="00811935">
        <w:rPr>
          <w:rFonts w:ascii="Times New Roman" w:eastAsia="方正仿宋_GBK" w:hAnsi="Times New Roman" w:cs="Times New Roman"/>
          <w:sz w:val="30"/>
          <w:szCs w:val="30"/>
          <w:shd w:val="clear" w:color="auto" w:fill="FFFFFF"/>
        </w:rPr>
        <w:t>SO</w:t>
      </w:r>
      <w:r w:rsidRPr="00811935">
        <w:rPr>
          <w:rFonts w:ascii="Times New Roman" w:eastAsia="方正仿宋_GBK" w:hAnsi="Times New Roman" w:cs="Times New Roman"/>
          <w:sz w:val="30"/>
          <w:szCs w:val="30"/>
          <w:shd w:val="clear" w:color="auto" w:fill="FFFFFF"/>
          <w:vertAlign w:val="subscript"/>
        </w:rPr>
        <w:t>2</w:t>
      </w:r>
      <w:r w:rsidRPr="00811935">
        <w:rPr>
          <w:rFonts w:ascii="Times New Roman" w:eastAsia="方正仿宋_GBK" w:hAnsi="Times New Roman" w:cs="Times New Roman"/>
          <w:sz w:val="30"/>
          <w:szCs w:val="30"/>
          <w:shd w:val="clear" w:color="auto" w:fill="FFFFFF"/>
        </w:rPr>
        <w:t>、</w:t>
      </w:r>
      <w:r w:rsidRPr="00811935">
        <w:rPr>
          <w:rFonts w:ascii="Times New Roman" w:eastAsia="方正仿宋_GBK" w:hAnsi="Times New Roman" w:cs="Times New Roman"/>
          <w:sz w:val="30"/>
          <w:szCs w:val="30"/>
          <w:shd w:val="clear" w:color="auto" w:fill="FFFFFF"/>
        </w:rPr>
        <w:t>NOx</w:t>
      </w:r>
      <w:r w:rsidRPr="00811935">
        <w:rPr>
          <w:rFonts w:ascii="Times New Roman" w:eastAsia="方正仿宋_GBK" w:hAnsi="Times New Roman" w:cs="Times New Roman"/>
          <w:sz w:val="30"/>
          <w:szCs w:val="30"/>
          <w:shd w:val="clear" w:color="auto" w:fill="FFFFFF"/>
        </w:rPr>
        <w:t>、</w:t>
      </w:r>
      <w:r w:rsidRPr="00811935">
        <w:rPr>
          <w:rFonts w:ascii="Times New Roman" w:eastAsia="方正仿宋_GBK" w:hAnsi="Times New Roman" w:cs="Times New Roman"/>
          <w:sz w:val="30"/>
          <w:szCs w:val="30"/>
          <w:shd w:val="clear" w:color="auto" w:fill="FFFFFF"/>
        </w:rPr>
        <w:t>PM</w:t>
      </w:r>
      <w:r w:rsidRPr="00811935">
        <w:rPr>
          <w:rFonts w:ascii="Times New Roman" w:eastAsia="方正仿宋_GBK" w:hAnsi="Times New Roman" w:cs="Times New Roman"/>
          <w:sz w:val="30"/>
          <w:szCs w:val="30"/>
          <w:shd w:val="clear" w:color="auto" w:fill="FFFFFF"/>
        </w:rPr>
        <w:t>、</w:t>
      </w:r>
      <w:r w:rsidRPr="00811935">
        <w:rPr>
          <w:rFonts w:ascii="Times New Roman" w:eastAsia="方正仿宋_GBK" w:hAnsi="Times New Roman" w:cs="Times New Roman"/>
          <w:sz w:val="30"/>
          <w:szCs w:val="30"/>
          <w:shd w:val="clear" w:color="auto" w:fill="FFFFFF"/>
        </w:rPr>
        <w:t>VOCs</w:t>
      </w:r>
      <w:r w:rsidRPr="00811935">
        <w:rPr>
          <w:rFonts w:ascii="Times New Roman" w:eastAsia="方正仿宋_GBK" w:hAnsi="Times New Roman" w:cs="Times New Roman"/>
          <w:sz w:val="30"/>
          <w:szCs w:val="30"/>
          <w:shd w:val="clear" w:color="auto" w:fill="FFFFFF"/>
        </w:rPr>
        <w:t>及</w:t>
      </w:r>
      <w:r w:rsidRPr="00811935">
        <w:rPr>
          <w:rFonts w:ascii="Times New Roman" w:eastAsia="方正仿宋_GBK" w:hAnsi="Times New Roman" w:cs="Times New Roman"/>
          <w:sz w:val="30"/>
          <w:szCs w:val="30"/>
          <w:shd w:val="clear" w:color="auto" w:fill="FFFFFF"/>
        </w:rPr>
        <w:t>NH</w:t>
      </w:r>
      <w:r w:rsidRPr="00811935">
        <w:rPr>
          <w:rFonts w:ascii="Times New Roman" w:eastAsia="方正仿宋_GBK" w:hAnsi="Times New Roman" w:cs="Times New Roman"/>
          <w:sz w:val="30"/>
          <w:szCs w:val="30"/>
          <w:shd w:val="clear" w:color="auto" w:fill="FFFFFF"/>
          <w:vertAlign w:val="subscript"/>
        </w:rPr>
        <w:t>3</w:t>
      </w:r>
      <w:r w:rsidRPr="00811935">
        <w:rPr>
          <w:rFonts w:ascii="Times New Roman" w:eastAsia="方正仿宋_GBK" w:hAnsi="Times New Roman" w:cs="Times New Roman"/>
          <w:sz w:val="30"/>
          <w:szCs w:val="30"/>
          <w:shd w:val="clear" w:color="auto" w:fill="FFFFFF"/>
        </w:rPr>
        <w:t>等；制定城市大气污染应急调控与中长期空气质量改善</w:t>
      </w:r>
      <w:r>
        <w:rPr>
          <w:rFonts w:ascii="Times New Roman" w:eastAsia="方正仿宋_GBK" w:hAnsi="Times New Roman" w:cs="Times New Roman" w:hint="eastAsia"/>
          <w:sz w:val="30"/>
          <w:szCs w:val="30"/>
          <w:shd w:val="clear" w:color="auto" w:fill="FFFFFF"/>
        </w:rPr>
        <w:t>系统解决</w:t>
      </w:r>
      <w:r w:rsidRPr="00811935">
        <w:rPr>
          <w:rFonts w:ascii="Times New Roman" w:eastAsia="方正仿宋_GBK" w:hAnsi="Times New Roman" w:cs="Times New Roman"/>
          <w:sz w:val="30"/>
          <w:szCs w:val="30"/>
          <w:shd w:val="clear" w:color="auto" w:fill="FFFFFF"/>
        </w:rPr>
        <w:t>方案</w:t>
      </w:r>
      <w:r>
        <w:rPr>
          <w:rFonts w:ascii="Times New Roman" w:eastAsia="方正仿宋_GBK" w:hAnsi="Times New Roman" w:cs="Times New Roman" w:hint="eastAsia"/>
          <w:sz w:val="30"/>
          <w:szCs w:val="30"/>
          <w:shd w:val="clear" w:color="auto" w:fill="FFFFFF"/>
        </w:rPr>
        <w:t>，</w:t>
      </w:r>
      <w:r w:rsidRPr="00811935">
        <w:rPr>
          <w:rFonts w:ascii="Times New Roman" w:eastAsia="方正仿宋_GBK" w:hAnsi="Times New Roman" w:cs="Times New Roman"/>
          <w:sz w:val="30"/>
          <w:szCs w:val="30"/>
          <w:shd w:val="clear" w:color="auto" w:fill="FFFFFF"/>
        </w:rPr>
        <w:t>并在重庆市大气污染重点防治区域</w:t>
      </w:r>
      <w:r w:rsidR="00B452FB" w:rsidRPr="00811935">
        <w:rPr>
          <w:rFonts w:ascii="Times New Roman" w:eastAsia="方正仿宋_GBK" w:hAnsi="Times New Roman" w:cs="Times New Roman"/>
          <w:sz w:val="30"/>
          <w:szCs w:val="30"/>
          <w:shd w:val="clear" w:color="auto" w:fill="FFFFFF"/>
        </w:rPr>
        <w:t>（主城区</w:t>
      </w:r>
      <w:proofErr w:type="gramStart"/>
      <w:r w:rsidR="00B452FB" w:rsidRPr="00811935">
        <w:rPr>
          <w:rFonts w:ascii="Times New Roman" w:eastAsia="方正仿宋_GBK" w:hAnsi="Times New Roman" w:cs="Times New Roman"/>
          <w:sz w:val="30"/>
          <w:szCs w:val="30"/>
          <w:shd w:val="clear" w:color="auto" w:fill="FFFFFF"/>
        </w:rPr>
        <w:t>及渝西片区</w:t>
      </w:r>
      <w:proofErr w:type="gramEnd"/>
      <w:r w:rsidR="00B452FB" w:rsidRPr="00811935">
        <w:rPr>
          <w:rFonts w:ascii="Times New Roman" w:eastAsia="方正仿宋_GBK" w:hAnsi="Times New Roman" w:cs="Times New Roman"/>
          <w:sz w:val="30"/>
          <w:szCs w:val="30"/>
          <w:shd w:val="clear" w:color="auto" w:fill="FFFFFF"/>
        </w:rPr>
        <w:t>）</w:t>
      </w:r>
      <w:r w:rsidRPr="00811935">
        <w:rPr>
          <w:rFonts w:ascii="Times New Roman" w:eastAsia="方正仿宋_GBK" w:hAnsi="Times New Roman" w:cs="Times New Roman"/>
          <w:sz w:val="30"/>
          <w:szCs w:val="30"/>
          <w:shd w:val="clear" w:color="auto" w:fill="FFFFFF"/>
        </w:rPr>
        <w:t>示范应用。</w:t>
      </w:r>
      <w:r w:rsidRPr="00811935">
        <w:rPr>
          <w:rFonts w:ascii="Times New Roman" w:eastAsia="方正仿宋_GBK" w:hAnsi="Times New Roman" w:cs="Times New Roman"/>
          <w:sz w:val="30"/>
          <w:szCs w:val="30"/>
          <w:highlight w:val="yellow"/>
          <w:shd w:val="clear" w:color="auto" w:fill="FFFFFF"/>
        </w:rPr>
        <w:br/>
      </w:r>
      <w:r w:rsidR="00E07817">
        <w:rPr>
          <w:rFonts w:ascii="Times New Roman" w:eastAsia="方正仿宋_GBK" w:hAnsi="Times New Roman" w:cs="Times New Roman"/>
          <w:sz w:val="30"/>
          <w:szCs w:val="30"/>
          <w:shd w:val="clear" w:color="auto" w:fill="FFFFFF"/>
        </w:rPr>
        <w:t xml:space="preserve">    </w:t>
      </w:r>
      <w:r w:rsidR="00E07817">
        <w:rPr>
          <w:rFonts w:ascii="Times New Roman" w:eastAsia="方正仿宋_GBK" w:hAnsi="Times New Roman" w:cs="Times New Roman" w:hint="eastAsia"/>
          <w:sz w:val="30"/>
          <w:szCs w:val="30"/>
        </w:rPr>
        <w:t>有关说明：由市环保局组织推荐。</w:t>
      </w:r>
    </w:p>
    <w:p w:rsidR="004F71DC" w:rsidRPr="00811935" w:rsidRDefault="004F71DC" w:rsidP="00E00722">
      <w:pPr>
        <w:adjustRightInd w:val="0"/>
        <w:spacing w:line="560" w:lineRule="exact"/>
        <w:ind w:firstLine="566"/>
        <w:contextualSpacing/>
        <w:rPr>
          <w:rFonts w:ascii="Times New Roman" w:eastAsia="方正仿宋_GBK" w:hAnsi="Times New Roman" w:cs="Times New Roman"/>
          <w:color w:val="FF0000"/>
          <w:sz w:val="30"/>
          <w:szCs w:val="30"/>
        </w:rPr>
      </w:pPr>
    </w:p>
    <w:p w:rsidR="004F502B" w:rsidRPr="000F1D2E" w:rsidRDefault="004F502B" w:rsidP="004F502B">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lastRenderedPageBreak/>
        <w:t>3</w:t>
      </w:r>
      <w:r>
        <w:rPr>
          <w:rFonts w:ascii="Times New Roman" w:eastAsia="方正小标宋_GBK" w:hAnsi="Times New Roman" w:cs="Times New Roman" w:hint="eastAsia"/>
          <w:color w:val="000000"/>
        </w:rPr>
        <w:t xml:space="preserve">. </w:t>
      </w:r>
      <w:r w:rsidRPr="000F1D2E">
        <w:rPr>
          <w:rFonts w:ascii="方正小标宋_GBK" w:eastAsia="方正小标宋_GBK" w:hAnsi="黑体" w:cs="Times New Roman"/>
          <w:color w:val="000000"/>
        </w:rPr>
        <w:t>土壤与固</w:t>
      </w:r>
      <w:proofErr w:type="gramStart"/>
      <w:r w:rsidRPr="000F1D2E">
        <w:rPr>
          <w:rFonts w:ascii="方正小标宋_GBK" w:eastAsia="方正小标宋_GBK" w:hAnsi="黑体" w:cs="Times New Roman"/>
          <w:color w:val="000000"/>
        </w:rPr>
        <w:t>废污染</w:t>
      </w:r>
      <w:proofErr w:type="gramEnd"/>
      <w:r w:rsidRPr="000F1D2E">
        <w:rPr>
          <w:rFonts w:ascii="方正小标宋_GBK" w:eastAsia="方正小标宋_GBK" w:hAnsi="黑体" w:cs="Times New Roman"/>
          <w:color w:val="000000"/>
        </w:rPr>
        <w:t>防治</w:t>
      </w:r>
    </w:p>
    <w:p w:rsidR="004F502B" w:rsidRPr="000F1D2E" w:rsidRDefault="004F502B" w:rsidP="004F502B">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3.1</w:t>
      </w:r>
      <w:r w:rsidRPr="000F1D2E">
        <w:rPr>
          <w:rFonts w:ascii="方正小标宋_GBK" w:eastAsia="方正小标宋_GBK" w:hAnsi="黑体" w:cs="Times New Roman"/>
          <w:color w:val="000000"/>
        </w:rPr>
        <w:t>典型污染地块土壤原位修复技术</w:t>
      </w:r>
      <w:r w:rsidR="008670C0">
        <w:rPr>
          <w:rFonts w:ascii="方正小标宋_GBK" w:eastAsia="方正小标宋_GBK" w:hAnsi="黑体" w:cs="Times New Roman" w:hint="eastAsia"/>
          <w:color w:val="000000"/>
        </w:rPr>
        <w:t>与</w:t>
      </w:r>
      <w:r w:rsidRPr="000F1D2E">
        <w:rPr>
          <w:rFonts w:ascii="方正小标宋_GBK" w:eastAsia="方正小标宋_GBK" w:hAnsi="黑体" w:cs="Times New Roman"/>
          <w:color w:val="000000"/>
        </w:rPr>
        <w:t>监管模式</w:t>
      </w:r>
      <w:r w:rsidR="00C769D7">
        <w:rPr>
          <w:rFonts w:ascii="方正小标宋_GBK" w:eastAsia="方正小标宋_GBK" w:hAnsi="黑体" w:cs="Times New Roman" w:hint="eastAsia"/>
          <w:color w:val="000000"/>
        </w:rPr>
        <w:t>研究</w:t>
      </w:r>
      <w:r w:rsidR="008670C0">
        <w:rPr>
          <w:rFonts w:ascii="方正小标宋_GBK" w:eastAsia="方正小标宋_GBK" w:hAnsi="黑体" w:cs="Times New Roman" w:hint="eastAsia"/>
          <w:color w:val="000000"/>
        </w:rPr>
        <w:t>及其</w:t>
      </w:r>
      <w:r w:rsidRPr="000F1D2E">
        <w:rPr>
          <w:rFonts w:ascii="方正小标宋_GBK" w:eastAsia="方正小标宋_GBK" w:hAnsi="黑体" w:cs="Times New Roman"/>
          <w:color w:val="000000"/>
        </w:rPr>
        <w:t>应用示范</w:t>
      </w:r>
    </w:p>
    <w:p w:rsidR="004F502B" w:rsidRPr="00811935" w:rsidRDefault="004F502B" w:rsidP="004F502B">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研究内容：研制便利、安全、长效的污染地块重金属和有机污染的修复药剂；开发场地土壤重金属及有机污染的原位高效修复技术与装备；构建原位修复过程与修复后土壤监管、监测体系与技术规范，提出污染场地原位修复监管模式；开展应用示范。</w:t>
      </w:r>
    </w:p>
    <w:p w:rsidR="004F502B" w:rsidRDefault="004F502B" w:rsidP="004F502B">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考核指标：研发土壤污染修复药剂</w:t>
      </w:r>
      <w:r w:rsidRPr="00811935">
        <w:rPr>
          <w:rFonts w:ascii="Times New Roman" w:eastAsia="方正仿宋_GBK" w:hAnsi="Times New Roman" w:cs="Times New Roman"/>
          <w:sz w:val="30"/>
          <w:szCs w:val="30"/>
        </w:rPr>
        <w:t>2-3</w:t>
      </w:r>
      <w:r w:rsidRPr="00811935">
        <w:rPr>
          <w:rFonts w:ascii="Times New Roman" w:eastAsia="方正仿宋_GBK" w:hAnsi="Times New Roman" w:cs="Times New Roman"/>
          <w:sz w:val="30"/>
          <w:szCs w:val="30"/>
        </w:rPr>
        <w:t>种；典型重金属污染场地的原位修复技术模式</w:t>
      </w:r>
      <w:r w:rsidRPr="00811935">
        <w:rPr>
          <w:rFonts w:ascii="Times New Roman" w:eastAsia="方正仿宋_GBK" w:hAnsi="Times New Roman" w:cs="Times New Roman"/>
          <w:sz w:val="30"/>
          <w:szCs w:val="30"/>
        </w:rPr>
        <w:t>1</w:t>
      </w:r>
      <w:r w:rsidRPr="00811935">
        <w:rPr>
          <w:rFonts w:ascii="Times New Roman" w:eastAsia="方正仿宋_GBK" w:hAnsi="Times New Roman" w:cs="Times New Roman"/>
          <w:sz w:val="30"/>
          <w:szCs w:val="30"/>
        </w:rPr>
        <w:t>套；有机污染物污染场地的原位修复技术模式</w:t>
      </w:r>
      <w:r w:rsidRPr="00811935">
        <w:rPr>
          <w:rFonts w:ascii="Times New Roman" w:eastAsia="方正仿宋_GBK" w:hAnsi="Times New Roman" w:cs="Times New Roman"/>
          <w:sz w:val="30"/>
          <w:szCs w:val="30"/>
        </w:rPr>
        <w:t>1</w:t>
      </w:r>
      <w:r w:rsidRPr="00811935">
        <w:rPr>
          <w:rFonts w:ascii="Times New Roman" w:eastAsia="方正仿宋_GBK" w:hAnsi="Times New Roman" w:cs="Times New Roman"/>
          <w:sz w:val="30"/>
          <w:szCs w:val="30"/>
        </w:rPr>
        <w:t>套；形成原位修复技术规范</w:t>
      </w:r>
      <w:r>
        <w:rPr>
          <w:rFonts w:ascii="Times New Roman" w:eastAsia="方正仿宋_GBK" w:hAnsi="Times New Roman" w:cs="Times New Roman" w:hint="eastAsia"/>
          <w:sz w:val="30"/>
          <w:szCs w:val="30"/>
        </w:rPr>
        <w:t>及监管模式</w:t>
      </w:r>
      <w:r w:rsidRPr="00811935">
        <w:rPr>
          <w:rFonts w:ascii="Times New Roman" w:eastAsia="方正仿宋_GBK" w:hAnsi="Times New Roman" w:cs="Times New Roman"/>
          <w:sz w:val="30"/>
          <w:szCs w:val="30"/>
        </w:rPr>
        <w:t>2</w:t>
      </w:r>
      <w:r w:rsidRPr="00811935">
        <w:rPr>
          <w:rFonts w:ascii="Times New Roman" w:eastAsia="方正仿宋_GBK" w:hAnsi="Times New Roman" w:cs="Times New Roman"/>
          <w:sz w:val="30"/>
          <w:szCs w:val="30"/>
        </w:rPr>
        <w:t>套；</w:t>
      </w:r>
      <w:r w:rsidR="00B452FB">
        <w:rPr>
          <w:rFonts w:ascii="Times New Roman" w:eastAsia="方正仿宋_GBK" w:hAnsi="Times New Roman" w:cs="Times New Roman" w:hint="eastAsia"/>
          <w:sz w:val="30"/>
          <w:szCs w:val="30"/>
        </w:rPr>
        <w:t>在《重庆市</w:t>
      </w:r>
      <w:r w:rsidR="00D20CDB">
        <w:rPr>
          <w:rFonts w:ascii="Times New Roman" w:eastAsia="方正仿宋_GBK" w:hAnsi="Times New Roman" w:cs="Times New Roman" w:hint="eastAsia"/>
          <w:sz w:val="30"/>
          <w:szCs w:val="30"/>
        </w:rPr>
        <w:t>贯彻落实</w:t>
      </w:r>
      <w:r w:rsidR="00B452FB">
        <w:rPr>
          <w:rFonts w:ascii="Times New Roman" w:eastAsia="方正仿宋_GBK" w:hAnsi="Times New Roman" w:cs="Times New Roman" w:hint="eastAsia"/>
          <w:sz w:val="30"/>
          <w:szCs w:val="30"/>
        </w:rPr>
        <w:t>土壤污染防治行动</w:t>
      </w:r>
      <w:r w:rsidR="00D20CDB">
        <w:rPr>
          <w:rFonts w:ascii="Times New Roman" w:eastAsia="方正仿宋_GBK" w:hAnsi="Times New Roman" w:cs="Times New Roman" w:hint="eastAsia"/>
          <w:sz w:val="30"/>
          <w:szCs w:val="30"/>
        </w:rPr>
        <w:t>计划实施方案</w:t>
      </w:r>
      <w:r w:rsidR="00B452FB">
        <w:rPr>
          <w:rFonts w:ascii="Times New Roman" w:eastAsia="方正仿宋_GBK" w:hAnsi="Times New Roman" w:cs="Times New Roman" w:hint="eastAsia"/>
          <w:sz w:val="30"/>
          <w:szCs w:val="30"/>
        </w:rPr>
        <w:t>》确定的重点工程中</w:t>
      </w:r>
      <w:r w:rsidR="00B82F86">
        <w:rPr>
          <w:rFonts w:ascii="Times New Roman" w:eastAsia="方正仿宋_GBK" w:hAnsi="Times New Roman" w:cs="Times New Roman" w:hint="eastAsia"/>
          <w:sz w:val="30"/>
          <w:szCs w:val="30"/>
        </w:rPr>
        <w:t>开展</w:t>
      </w:r>
      <w:r w:rsidR="00B452FB">
        <w:rPr>
          <w:rFonts w:ascii="Times New Roman" w:eastAsia="方正仿宋_GBK" w:hAnsi="Times New Roman" w:cs="Times New Roman" w:hint="eastAsia"/>
          <w:sz w:val="30"/>
          <w:szCs w:val="30"/>
        </w:rPr>
        <w:t>示范，</w:t>
      </w:r>
      <w:r w:rsidRPr="00811935">
        <w:rPr>
          <w:rFonts w:ascii="Times New Roman" w:eastAsia="方正仿宋_GBK" w:hAnsi="Times New Roman" w:cs="Times New Roman"/>
          <w:sz w:val="30"/>
          <w:szCs w:val="30"/>
        </w:rPr>
        <w:t>示范面积累积不少于</w:t>
      </w:r>
      <w:r w:rsidR="00B452FB">
        <w:rPr>
          <w:rFonts w:ascii="Times New Roman" w:eastAsia="方正仿宋_GBK" w:hAnsi="Times New Roman" w:cs="Times New Roman" w:hint="eastAsia"/>
          <w:sz w:val="30"/>
          <w:szCs w:val="30"/>
        </w:rPr>
        <w:t>100</w:t>
      </w:r>
      <w:r w:rsidR="00B452FB">
        <w:rPr>
          <w:rFonts w:ascii="Times New Roman" w:eastAsia="方正仿宋_GBK" w:hAnsi="Times New Roman" w:cs="Times New Roman" w:hint="eastAsia"/>
          <w:sz w:val="30"/>
          <w:szCs w:val="30"/>
        </w:rPr>
        <w:t>亩</w:t>
      </w:r>
      <w:r w:rsidRPr="00811935">
        <w:rPr>
          <w:rFonts w:ascii="Times New Roman" w:eastAsia="方正仿宋_GBK" w:hAnsi="Times New Roman" w:cs="Times New Roman"/>
          <w:sz w:val="30"/>
          <w:szCs w:val="30"/>
        </w:rPr>
        <w:t>。</w:t>
      </w:r>
    </w:p>
    <w:p w:rsidR="00E07817" w:rsidRPr="00811935" w:rsidRDefault="00E07817" w:rsidP="00E07817">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sz w:val="30"/>
          <w:szCs w:val="30"/>
        </w:rPr>
        <w:t>有关说明：由市环保局组织推荐。</w:t>
      </w:r>
    </w:p>
    <w:p w:rsidR="00B82F86" w:rsidRPr="00E07817" w:rsidRDefault="00B82F86" w:rsidP="004F502B">
      <w:pPr>
        <w:spacing w:line="560" w:lineRule="exact"/>
        <w:ind w:firstLineChars="200" w:firstLine="600"/>
        <w:contextualSpacing/>
        <w:rPr>
          <w:rFonts w:ascii="Times New Roman" w:eastAsia="方正仿宋_GBK" w:hAnsi="Times New Roman" w:cs="Times New Roman"/>
          <w:sz w:val="30"/>
          <w:szCs w:val="30"/>
        </w:rPr>
      </w:pPr>
    </w:p>
    <w:p w:rsidR="004F502B" w:rsidRPr="000F1D2E" w:rsidRDefault="004F502B" w:rsidP="004F502B">
      <w:pPr>
        <w:pStyle w:val="3"/>
        <w:spacing w:before="0" w:after="0" w:line="360" w:lineRule="auto"/>
        <w:rPr>
          <w:rFonts w:ascii="方正小标宋_GBK" w:eastAsia="方正小标宋_GBK" w:hAnsi="黑体" w:cs="Times New Roman"/>
          <w:color w:val="000000"/>
        </w:rPr>
      </w:pPr>
      <w:r>
        <w:rPr>
          <w:rFonts w:ascii="Times New Roman" w:eastAsia="方正小标宋_GBK" w:hAnsi="Times New Roman" w:cs="Times New Roman" w:hint="eastAsia"/>
          <w:color w:val="000000"/>
        </w:rPr>
        <w:t xml:space="preserve">4. </w:t>
      </w:r>
      <w:r w:rsidRPr="000F1D2E">
        <w:rPr>
          <w:rFonts w:ascii="方正小标宋_GBK" w:eastAsia="方正小标宋_GBK" w:hAnsi="黑体" w:cs="Times New Roman"/>
          <w:color w:val="000000"/>
        </w:rPr>
        <w:t>生态保护与修复</w:t>
      </w:r>
    </w:p>
    <w:p w:rsidR="004F502B" w:rsidRPr="000914A3" w:rsidRDefault="004F502B" w:rsidP="004F502B">
      <w:pPr>
        <w:pStyle w:val="3"/>
        <w:spacing w:before="0" w:after="0" w:line="360" w:lineRule="auto"/>
        <w:rPr>
          <w:rFonts w:ascii="方正小标宋_GBK" w:eastAsia="方正小标宋_GBK" w:hAnsi="黑体" w:cs="Times New Roman"/>
        </w:rPr>
      </w:pPr>
      <w:r w:rsidRPr="000914A3">
        <w:rPr>
          <w:rFonts w:ascii="Times New Roman" w:eastAsia="方正小标宋_GBK" w:hAnsi="Times New Roman" w:cs="Times New Roman"/>
        </w:rPr>
        <w:t>4.1</w:t>
      </w:r>
      <w:r w:rsidRPr="000914A3">
        <w:rPr>
          <w:rFonts w:ascii="方正小标宋_GBK" w:eastAsia="方正小标宋_GBK" w:hAnsi="黑体" w:cs="Times New Roman"/>
        </w:rPr>
        <w:t>三峡水库</w:t>
      </w:r>
      <w:proofErr w:type="gramStart"/>
      <w:r w:rsidRPr="000914A3">
        <w:rPr>
          <w:rFonts w:ascii="方正小标宋_GBK" w:eastAsia="方正小标宋_GBK" w:hAnsi="黑体" w:cs="Times New Roman"/>
        </w:rPr>
        <w:t>消落带</w:t>
      </w:r>
      <w:proofErr w:type="gramEnd"/>
      <w:r w:rsidRPr="000914A3">
        <w:rPr>
          <w:rFonts w:ascii="方正小标宋_GBK" w:eastAsia="方正小标宋_GBK" w:hAnsi="黑体" w:cs="Times New Roman"/>
        </w:rPr>
        <w:t>生态修复技术</w:t>
      </w:r>
      <w:r w:rsidR="00750C9A">
        <w:rPr>
          <w:rFonts w:ascii="方正小标宋_GBK" w:eastAsia="方正小标宋_GBK" w:hAnsi="黑体" w:cs="Times New Roman" w:hint="eastAsia"/>
        </w:rPr>
        <w:t>研发</w:t>
      </w:r>
      <w:r w:rsidRPr="000914A3">
        <w:rPr>
          <w:rFonts w:ascii="方正小标宋_GBK" w:eastAsia="方正小标宋_GBK" w:hAnsi="黑体" w:cs="Times New Roman"/>
        </w:rPr>
        <w:t>与</w:t>
      </w:r>
      <w:r w:rsidR="00750C9A">
        <w:rPr>
          <w:rFonts w:ascii="方正小标宋_GBK" w:eastAsia="方正小标宋_GBK" w:hAnsi="黑体" w:cs="Times New Roman" w:hint="eastAsia"/>
        </w:rPr>
        <w:t>集成</w:t>
      </w:r>
      <w:r w:rsidRPr="000914A3">
        <w:rPr>
          <w:rFonts w:ascii="方正小标宋_GBK" w:eastAsia="方正小标宋_GBK" w:hAnsi="黑体" w:cs="Times New Roman"/>
        </w:rPr>
        <w:t>示范</w:t>
      </w:r>
    </w:p>
    <w:p w:rsidR="004F502B" w:rsidRPr="000914A3" w:rsidRDefault="004F502B" w:rsidP="004F502B">
      <w:pPr>
        <w:spacing w:line="560" w:lineRule="exact"/>
        <w:ind w:firstLineChars="200" w:firstLine="600"/>
        <w:contextualSpacing/>
        <w:rPr>
          <w:rFonts w:ascii="Times New Roman" w:eastAsia="方正仿宋_GBK" w:hAnsi="Times New Roman" w:cs="Times New Roman"/>
          <w:sz w:val="30"/>
          <w:szCs w:val="30"/>
        </w:rPr>
      </w:pPr>
      <w:r w:rsidRPr="000914A3">
        <w:rPr>
          <w:rFonts w:ascii="Times New Roman" w:eastAsia="方正仿宋_GBK" w:hAnsi="Times New Roman" w:cs="Times New Roman"/>
          <w:sz w:val="30"/>
          <w:szCs w:val="30"/>
        </w:rPr>
        <w:t>研究内容：构建</w:t>
      </w:r>
      <w:proofErr w:type="gramStart"/>
      <w:r w:rsidRPr="000914A3">
        <w:rPr>
          <w:rFonts w:ascii="Times New Roman" w:eastAsia="方正仿宋_GBK" w:hAnsi="Times New Roman" w:cs="Times New Roman"/>
          <w:sz w:val="30"/>
          <w:szCs w:val="30"/>
        </w:rPr>
        <w:t>消落带</w:t>
      </w:r>
      <w:proofErr w:type="gramEnd"/>
      <w:r w:rsidRPr="000914A3">
        <w:rPr>
          <w:rFonts w:ascii="Times New Roman" w:eastAsia="方正仿宋_GBK" w:hAnsi="Times New Roman" w:cs="Times New Roman"/>
          <w:sz w:val="30"/>
          <w:szCs w:val="30"/>
        </w:rPr>
        <w:t>生态系统动态监测系统，定量分析</w:t>
      </w:r>
      <w:proofErr w:type="gramStart"/>
      <w:r w:rsidRPr="000914A3">
        <w:rPr>
          <w:rFonts w:ascii="Times New Roman" w:eastAsia="方正仿宋_GBK" w:hAnsi="Times New Roman" w:cs="Times New Roman"/>
          <w:sz w:val="30"/>
          <w:szCs w:val="30"/>
        </w:rPr>
        <w:t>消落带</w:t>
      </w:r>
      <w:proofErr w:type="gramEnd"/>
      <w:r w:rsidRPr="000914A3">
        <w:rPr>
          <w:rFonts w:ascii="Times New Roman" w:eastAsia="方正仿宋_GBK" w:hAnsi="Times New Roman" w:cs="Times New Roman"/>
          <w:sz w:val="30"/>
          <w:szCs w:val="30"/>
        </w:rPr>
        <w:t>生态系统结构与功能变化，建立</w:t>
      </w:r>
      <w:proofErr w:type="gramStart"/>
      <w:r w:rsidRPr="000914A3">
        <w:rPr>
          <w:rFonts w:ascii="Times New Roman" w:eastAsia="方正仿宋_GBK" w:hAnsi="Times New Roman" w:cs="Times New Roman"/>
          <w:sz w:val="30"/>
          <w:szCs w:val="30"/>
        </w:rPr>
        <w:t>消落带</w:t>
      </w:r>
      <w:proofErr w:type="gramEnd"/>
      <w:r w:rsidRPr="000914A3">
        <w:rPr>
          <w:rFonts w:ascii="Times New Roman" w:eastAsia="方正仿宋_GBK" w:hAnsi="Times New Roman" w:cs="Times New Roman"/>
          <w:sz w:val="30"/>
          <w:szCs w:val="30"/>
        </w:rPr>
        <w:t>生态功能评估指标体系；研发集入库水污染防治、水土流失治理、景观提升等为一体的</w:t>
      </w:r>
      <w:proofErr w:type="gramStart"/>
      <w:r w:rsidRPr="000914A3">
        <w:rPr>
          <w:rFonts w:ascii="Times New Roman" w:eastAsia="方正仿宋_GBK" w:hAnsi="Times New Roman" w:cs="Times New Roman"/>
          <w:sz w:val="30"/>
          <w:szCs w:val="30"/>
        </w:rPr>
        <w:t>消落带</w:t>
      </w:r>
      <w:proofErr w:type="gramEnd"/>
      <w:r w:rsidRPr="000914A3">
        <w:rPr>
          <w:rFonts w:ascii="Times New Roman" w:eastAsia="方正仿宋_GBK" w:hAnsi="Times New Roman" w:cs="Times New Roman"/>
          <w:sz w:val="30"/>
          <w:szCs w:val="30"/>
        </w:rPr>
        <w:t>生态恢复和土地合理利用技术体系，并进行集成示范；形成</w:t>
      </w:r>
      <w:proofErr w:type="gramStart"/>
      <w:r w:rsidRPr="000914A3">
        <w:rPr>
          <w:rFonts w:ascii="Times New Roman" w:eastAsia="方正仿宋_GBK" w:hAnsi="Times New Roman" w:cs="Times New Roman"/>
          <w:sz w:val="30"/>
          <w:szCs w:val="30"/>
        </w:rPr>
        <w:t>消落带</w:t>
      </w:r>
      <w:proofErr w:type="gramEnd"/>
      <w:r w:rsidRPr="000914A3">
        <w:rPr>
          <w:rFonts w:ascii="Times New Roman" w:eastAsia="方正仿宋_GBK" w:hAnsi="Times New Roman" w:cs="Times New Roman"/>
          <w:sz w:val="30"/>
          <w:szCs w:val="30"/>
        </w:rPr>
        <w:t>生态修复技术指南。</w:t>
      </w:r>
    </w:p>
    <w:p w:rsidR="004F502B" w:rsidRPr="000914A3" w:rsidRDefault="004F502B" w:rsidP="004F502B">
      <w:pPr>
        <w:spacing w:line="560" w:lineRule="exact"/>
        <w:ind w:firstLineChars="200" w:firstLine="600"/>
        <w:contextualSpacing/>
        <w:rPr>
          <w:rFonts w:ascii="Times New Roman" w:eastAsia="方正仿宋_GBK" w:hAnsi="Times New Roman" w:cs="Times New Roman"/>
          <w:sz w:val="30"/>
          <w:szCs w:val="30"/>
        </w:rPr>
      </w:pPr>
      <w:r w:rsidRPr="000914A3">
        <w:rPr>
          <w:rFonts w:ascii="Times New Roman" w:eastAsia="方正仿宋_GBK" w:hAnsi="Times New Roman" w:cs="Times New Roman"/>
          <w:sz w:val="30"/>
          <w:szCs w:val="30"/>
        </w:rPr>
        <w:t>考核指标：建立</w:t>
      </w:r>
      <w:proofErr w:type="gramStart"/>
      <w:r w:rsidRPr="000914A3">
        <w:rPr>
          <w:rFonts w:ascii="Times New Roman" w:eastAsia="方正仿宋_GBK" w:hAnsi="Times New Roman" w:cs="Times New Roman"/>
          <w:sz w:val="30"/>
          <w:szCs w:val="30"/>
        </w:rPr>
        <w:t>消落带</w:t>
      </w:r>
      <w:proofErr w:type="gramEnd"/>
      <w:r w:rsidRPr="000914A3">
        <w:rPr>
          <w:rFonts w:ascii="Times New Roman" w:eastAsia="方正仿宋_GBK" w:hAnsi="Times New Roman" w:cs="Times New Roman"/>
          <w:sz w:val="30"/>
          <w:szCs w:val="30"/>
        </w:rPr>
        <w:t>生态功能评估体系；编制三峡水库</w:t>
      </w:r>
      <w:proofErr w:type="gramStart"/>
      <w:r w:rsidRPr="000914A3">
        <w:rPr>
          <w:rFonts w:ascii="Times New Roman" w:eastAsia="方正仿宋_GBK" w:hAnsi="Times New Roman" w:cs="Times New Roman"/>
          <w:sz w:val="30"/>
          <w:szCs w:val="30"/>
        </w:rPr>
        <w:t>消落带</w:t>
      </w:r>
      <w:proofErr w:type="gramEnd"/>
      <w:r w:rsidRPr="000914A3">
        <w:rPr>
          <w:rFonts w:ascii="Times New Roman" w:eastAsia="方正仿宋_GBK" w:hAnsi="Times New Roman" w:cs="Times New Roman"/>
          <w:sz w:val="30"/>
          <w:szCs w:val="30"/>
        </w:rPr>
        <w:t>生态修复技术指南；</w:t>
      </w:r>
      <w:r w:rsidR="0095066B">
        <w:rPr>
          <w:rFonts w:ascii="Times New Roman" w:eastAsia="方正仿宋_GBK" w:hAnsi="Times New Roman" w:cs="Times New Roman" w:hint="eastAsia"/>
          <w:sz w:val="30"/>
          <w:szCs w:val="30"/>
        </w:rPr>
        <w:t>选择在</w:t>
      </w:r>
      <w:r w:rsidR="00EB4CF4" w:rsidRPr="000914A3">
        <w:rPr>
          <w:rFonts w:ascii="Times New Roman" w:eastAsia="方正仿宋_GBK" w:hAnsi="Times New Roman" w:cs="Times New Roman" w:hint="eastAsia"/>
          <w:sz w:val="30"/>
          <w:szCs w:val="30"/>
        </w:rPr>
        <w:t>万州区、涪陵区</w:t>
      </w:r>
      <w:r w:rsidR="00750C9A">
        <w:rPr>
          <w:rFonts w:ascii="Times New Roman" w:eastAsia="方正仿宋_GBK" w:hAnsi="Times New Roman" w:cs="Times New Roman" w:hint="eastAsia"/>
          <w:sz w:val="30"/>
          <w:szCs w:val="30"/>
        </w:rPr>
        <w:t>、</w:t>
      </w:r>
      <w:r w:rsidR="00EB4CF4" w:rsidRPr="000914A3">
        <w:rPr>
          <w:rFonts w:ascii="Times New Roman" w:eastAsia="方正仿宋_GBK" w:hAnsi="Times New Roman" w:cs="Times New Roman" w:hint="eastAsia"/>
          <w:sz w:val="30"/>
          <w:szCs w:val="30"/>
        </w:rPr>
        <w:t>巫山县</w:t>
      </w:r>
      <w:r w:rsidR="00750C9A">
        <w:rPr>
          <w:rFonts w:ascii="Times New Roman" w:eastAsia="方正仿宋_GBK" w:hAnsi="Times New Roman" w:cs="Times New Roman" w:hint="eastAsia"/>
          <w:sz w:val="30"/>
          <w:szCs w:val="30"/>
        </w:rPr>
        <w:t>或</w:t>
      </w:r>
      <w:r w:rsidR="00750C9A">
        <w:rPr>
          <w:rFonts w:ascii="Times New Roman" w:eastAsia="方正仿宋_GBK" w:hAnsi="Times New Roman" w:cs="Times New Roman" w:hint="eastAsia"/>
          <w:kern w:val="0"/>
          <w:sz w:val="30"/>
          <w:szCs w:val="30"/>
        </w:rPr>
        <w:t>忠县</w:t>
      </w:r>
      <w:r w:rsidRPr="000914A3">
        <w:rPr>
          <w:rFonts w:ascii="Times New Roman" w:eastAsia="方正仿宋_GBK" w:hAnsi="Times New Roman" w:cs="Times New Roman"/>
          <w:sz w:val="30"/>
          <w:szCs w:val="30"/>
        </w:rPr>
        <w:t>建立生态修复示范工程，示范面积大于</w:t>
      </w:r>
      <w:r w:rsidRPr="000914A3">
        <w:rPr>
          <w:rFonts w:ascii="Times New Roman" w:eastAsia="方正仿宋_GBK" w:hAnsi="Times New Roman" w:cs="Times New Roman"/>
          <w:sz w:val="30"/>
          <w:szCs w:val="30"/>
        </w:rPr>
        <w:t>300</w:t>
      </w:r>
      <w:r w:rsidRPr="000914A3">
        <w:rPr>
          <w:rFonts w:ascii="Times New Roman" w:eastAsia="方正仿宋_GBK" w:hAnsi="Times New Roman" w:cs="Times New Roman"/>
          <w:sz w:val="30"/>
          <w:szCs w:val="30"/>
        </w:rPr>
        <w:t>亩，地表径流主要污</w:t>
      </w:r>
      <w:r w:rsidRPr="000914A3">
        <w:rPr>
          <w:rFonts w:ascii="Times New Roman" w:eastAsia="方正仿宋_GBK" w:hAnsi="Times New Roman" w:cs="Times New Roman"/>
          <w:sz w:val="30"/>
          <w:szCs w:val="30"/>
        </w:rPr>
        <w:lastRenderedPageBreak/>
        <w:t>染物削减</w:t>
      </w:r>
      <w:r w:rsidR="00750C9A">
        <w:rPr>
          <w:rFonts w:ascii="Times New Roman" w:eastAsia="方正仿宋_GBK" w:hAnsi="Times New Roman" w:cs="Times New Roman" w:hint="eastAsia"/>
          <w:sz w:val="30"/>
          <w:szCs w:val="30"/>
        </w:rPr>
        <w:t>1</w:t>
      </w:r>
      <w:r w:rsidRPr="000914A3">
        <w:rPr>
          <w:rFonts w:ascii="Times New Roman" w:eastAsia="方正仿宋_GBK" w:hAnsi="Times New Roman" w:cs="Times New Roman"/>
          <w:sz w:val="30"/>
          <w:szCs w:val="30"/>
        </w:rPr>
        <w:t>0%</w:t>
      </w:r>
      <w:r w:rsidRPr="000914A3">
        <w:rPr>
          <w:rFonts w:ascii="Times New Roman" w:eastAsia="方正仿宋_GBK" w:hAnsi="Times New Roman" w:cs="Times New Roman"/>
          <w:sz w:val="30"/>
          <w:szCs w:val="30"/>
        </w:rPr>
        <w:t>以上，水土侵蚀强度降低</w:t>
      </w:r>
      <w:r w:rsidRPr="000914A3">
        <w:rPr>
          <w:rFonts w:ascii="Times New Roman" w:eastAsia="方正仿宋_GBK" w:hAnsi="Times New Roman" w:cs="Times New Roman"/>
          <w:sz w:val="30"/>
          <w:szCs w:val="30"/>
        </w:rPr>
        <w:t>20</w:t>
      </w:r>
      <w:r w:rsidRPr="000914A3">
        <w:rPr>
          <w:rFonts w:ascii="Times New Roman" w:eastAsia="方正仿宋_GBK" w:hAnsi="Times New Roman" w:cs="Times New Roman"/>
          <w:sz w:val="30"/>
          <w:szCs w:val="30"/>
        </w:rPr>
        <w:t>％以上，植被覆盖度</w:t>
      </w:r>
      <w:r w:rsidR="00513D06" w:rsidRPr="000914A3">
        <w:rPr>
          <w:rFonts w:ascii="Times New Roman" w:eastAsia="方正仿宋_GBK" w:hAnsi="Times New Roman" w:cs="Times New Roman"/>
          <w:sz w:val="30"/>
          <w:szCs w:val="30"/>
        </w:rPr>
        <w:t>8</w:t>
      </w:r>
      <w:r w:rsidR="00513D06" w:rsidRPr="000914A3">
        <w:rPr>
          <w:rFonts w:ascii="Times New Roman" w:eastAsia="方正仿宋_GBK" w:hAnsi="Times New Roman" w:cs="Times New Roman" w:hint="eastAsia"/>
          <w:sz w:val="30"/>
          <w:szCs w:val="30"/>
        </w:rPr>
        <w:t>0</w:t>
      </w:r>
      <w:r w:rsidRPr="000914A3">
        <w:rPr>
          <w:rFonts w:ascii="Times New Roman" w:eastAsia="方正仿宋_GBK" w:hAnsi="Times New Roman" w:cs="Times New Roman"/>
          <w:sz w:val="30"/>
          <w:szCs w:val="30"/>
        </w:rPr>
        <w:t>%</w:t>
      </w:r>
      <w:r w:rsidRPr="000914A3">
        <w:rPr>
          <w:rFonts w:ascii="Times New Roman" w:eastAsia="方正仿宋_GBK" w:hAnsi="Times New Roman" w:cs="Times New Roman"/>
          <w:sz w:val="30"/>
          <w:szCs w:val="30"/>
        </w:rPr>
        <w:t>以上。</w:t>
      </w:r>
    </w:p>
    <w:p w:rsidR="00CB7FD6" w:rsidRPr="000914A3" w:rsidRDefault="00CB7FD6" w:rsidP="00CB7FD6">
      <w:pPr>
        <w:spacing w:line="560" w:lineRule="exact"/>
        <w:ind w:firstLineChars="200" w:firstLine="600"/>
        <w:contextualSpacing/>
        <w:rPr>
          <w:rFonts w:ascii="Times New Roman" w:eastAsia="方正仿宋_GBK" w:hAnsi="Times New Roman" w:cs="Times New Roman"/>
          <w:sz w:val="30"/>
          <w:szCs w:val="30"/>
        </w:rPr>
      </w:pPr>
      <w:r w:rsidRPr="000914A3">
        <w:rPr>
          <w:rFonts w:ascii="Times New Roman" w:eastAsia="方正仿宋_GBK" w:hAnsi="Times New Roman" w:cs="Times New Roman" w:hint="eastAsia"/>
          <w:sz w:val="30"/>
          <w:szCs w:val="30"/>
        </w:rPr>
        <w:t>有关说明：由市环保局组织推荐。</w:t>
      </w:r>
    </w:p>
    <w:p w:rsidR="001B0199" w:rsidRDefault="001B0199" w:rsidP="00E00722">
      <w:pPr>
        <w:spacing w:line="560" w:lineRule="exact"/>
        <w:ind w:firstLine="880"/>
        <w:jc w:val="center"/>
        <w:rPr>
          <w:rFonts w:ascii="方正小标宋_GBK" w:eastAsia="方正小标宋_GBK" w:hAnsi="黑体" w:cs="Times New Roman"/>
          <w:bCs/>
          <w:color w:val="000000"/>
          <w:sz w:val="44"/>
          <w:szCs w:val="44"/>
        </w:rPr>
      </w:pPr>
    </w:p>
    <w:p w:rsidR="004F502B" w:rsidRDefault="004F502B" w:rsidP="00E00722">
      <w:pPr>
        <w:spacing w:line="560" w:lineRule="exact"/>
        <w:ind w:firstLine="880"/>
        <w:jc w:val="center"/>
        <w:rPr>
          <w:rFonts w:ascii="方正小标宋_GBK" w:eastAsia="方正小标宋_GBK" w:hAnsi="黑体" w:cs="Times New Roman"/>
          <w:bCs/>
          <w:color w:val="000000"/>
          <w:sz w:val="44"/>
          <w:szCs w:val="44"/>
        </w:rPr>
      </w:pPr>
      <w:r w:rsidRPr="00E00722">
        <w:rPr>
          <w:rFonts w:ascii="方正小标宋_GBK" w:eastAsia="方正小标宋_GBK" w:hAnsi="黑体" w:cs="Times New Roman" w:hint="eastAsia"/>
          <w:bCs/>
          <w:color w:val="000000"/>
          <w:sz w:val="44"/>
          <w:szCs w:val="44"/>
        </w:rPr>
        <w:t>二、</w:t>
      </w:r>
      <w:r w:rsidR="009768E9">
        <w:rPr>
          <w:rFonts w:ascii="方正小标宋_GBK" w:eastAsia="方正小标宋_GBK" w:hAnsi="黑体" w:cs="Times New Roman" w:hint="eastAsia"/>
          <w:bCs/>
          <w:color w:val="000000"/>
          <w:sz w:val="44"/>
          <w:szCs w:val="44"/>
        </w:rPr>
        <w:t>公开申报</w:t>
      </w:r>
    </w:p>
    <w:p w:rsidR="00F46BEA" w:rsidRPr="00E00722" w:rsidRDefault="00F46BEA" w:rsidP="00E00722">
      <w:pPr>
        <w:spacing w:line="560" w:lineRule="exact"/>
        <w:ind w:firstLine="880"/>
        <w:jc w:val="center"/>
        <w:rPr>
          <w:rFonts w:ascii="方正小标宋_GBK" w:eastAsia="方正小标宋_GBK" w:hAnsi="黑体" w:cs="Times New Roman"/>
          <w:bCs/>
          <w:color w:val="000000"/>
          <w:sz w:val="44"/>
          <w:szCs w:val="44"/>
        </w:rPr>
      </w:pPr>
    </w:p>
    <w:p w:rsidR="004F502B" w:rsidRPr="000F1D2E" w:rsidRDefault="004F502B" w:rsidP="004F502B">
      <w:pPr>
        <w:pStyle w:val="2"/>
        <w:spacing w:afterLines="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1.</w:t>
      </w:r>
      <w:r w:rsidRPr="000F1D2E">
        <w:rPr>
          <w:rFonts w:ascii="方正小标宋_GBK" w:eastAsia="方正小标宋_GBK" w:hAnsi="黑体" w:cs="Times New Roman" w:hint="eastAsia"/>
          <w:color w:val="000000"/>
        </w:rPr>
        <w:t xml:space="preserve"> </w:t>
      </w:r>
      <w:r w:rsidRPr="000F1D2E">
        <w:rPr>
          <w:rFonts w:ascii="方正小标宋_GBK" w:eastAsia="方正小标宋_GBK" w:hAnsi="黑体" w:cs="Times New Roman"/>
          <w:color w:val="000000"/>
        </w:rPr>
        <w:t>水污染防治</w:t>
      </w:r>
    </w:p>
    <w:p w:rsidR="00C43AA9" w:rsidRPr="000F1D2E" w:rsidRDefault="00764A55"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1.</w:t>
      </w:r>
      <w:r w:rsidR="004F502B">
        <w:rPr>
          <w:rFonts w:ascii="Times New Roman" w:eastAsia="方正小标宋_GBK" w:hAnsi="Times New Roman" w:cs="Times New Roman" w:hint="eastAsia"/>
          <w:color w:val="000000"/>
        </w:rPr>
        <w:t>1</w:t>
      </w:r>
      <w:r w:rsidR="00C43AA9" w:rsidRPr="000F1D2E">
        <w:rPr>
          <w:rFonts w:ascii="方正小标宋_GBK" w:eastAsia="方正小标宋_GBK" w:hAnsi="黑体" w:cs="Times New Roman"/>
          <w:color w:val="000000"/>
        </w:rPr>
        <w:t>乡村水冲厕所污染控制与资源化</w:t>
      </w:r>
      <w:r w:rsidR="003E5353">
        <w:rPr>
          <w:rFonts w:ascii="方正小标宋_GBK" w:eastAsia="方正小标宋_GBK" w:hAnsi="黑体" w:cs="Times New Roman" w:hint="eastAsia"/>
          <w:color w:val="000000"/>
        </w:rPr>
        <w:t>利用</w:t>
      </w:r>
      <w:r w:rsidR="00C43AA9" w:rsidRPr="000F1D2E">
        <w:rPr>
          <w:rFonts w:ascii="方正小标宋_GBK" w:eastAsia="方正小标宋_GBK" w:hAnsi="黑体" w:cs="Times New Roman"/>
          <w:color w:val="000000"/>
        </w:rPr>
        <w:t>关键技术研究与示范</w:t>
      </w:r>
    </w:p>
    <w:p w:rsidR="00C43AA9" w:rsidRPr="00811935" w:rsidRDefault="00C43AA9"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研究内容：研究乡村厕所粪尿处理过程中有机污染物和氮磷污染物的转化途径，突破乡村厕所污染物无害化处理及氮、磷资源化</w:t>
      </w:r>
      <w:r w:rsidR="003E5353" w:rsidRPr="00811935">
        <w:rPr>
          <w:rFonts w:ascii="Times New Roman" w:eastAsia="方正仿宋_GBK" w:hAnsi="Times New Roman" w:cs="Times New Roman"/>
          <w:color w:val="000000" w:themeColor="text1"/>
          <w:sz w:val="30"/>
          <w:szCs w:val="30"/>
        </w:rPr>
        <w:t>回收</w:t>
      </w:r>
      <w:r w:rsidR="003E5353">
        <w:rPr>
          <w:rFonts w:ascii="Times New Roman" w:eastAsia="方正仿宋_GBK" w:hAnsi="Times New Roman" w:cs="Times New Roman" w:hint="eastAsia"/>
          <w:color w:val="000000" w:themeColor="text1"/>
          <w:sz w:val="30"/>
          <w:szCs w:val="30"/>
        </w:rPr>
        <w:t>、</w:t>
      </w:r>
      <w:r w:rsidR="003E5353" w:rsidRPr="00787327">
        <w:rPr>
          <w:rFonts w:ascii="Times New Roman" w:eastAsia="方正仿宋_GBK" w:hAnsi="Times New Roman" w:cs="Times New Roman" w:hint="eastAsia"/>
          <w:color w:val="000000" w:themeColor="text1"/>
          <w:sz w:val="30"/>
          <w:szCs w:val="30"/>
        </w:rPr>
        <w:t>安全利用等关键技术</w:t>
      </w:r>
      <w:r w:rsidRPr="00811935">
        <w:rPr>
          <w:rFonts w:ascii="Times New Roman" w:eastAsia="方正仿宋_GBK" w:hAnsi="Times New Roman" w:cs="Times New Roman"/>
          <w:color w:val="000000" w:themeColor="text1"/>
          <w:sz w:val="30"/>
          <w:szCs w:val="30"/>
        </w:rPr>
        <w:t>；开发适宜于乡村厕所污水一体化生态处理技术及装备</w:t>
      </w:r>
      <w:r w:rsidR="002C2DC3">
        <w:rPr>
          <w:rFonts w:ascii="Times New Roman" w:eastAsia="方正仿宋_GBK" w:hAnsi="Times New Roman" w:cs="Times New Roman" w:hint="eastAsia"/>
          <w:color w:val="000000" w:themeColor="text1"/>
          <w:sz w:val="30"/>
          <w:szCs w:val="30"/>
        </w:rPr>
        <w:t>；</w:t>
      </w:r>
      <w:r w:rsidR="003E5353" w:rsidRPr="00787327">
        <w:rPr>
          <w:rFonts w:ascii="Times New Roman" w:eastAsia="方正仿宋_GBK" w:hAnsi="Times New Roman" w:cs="Times New Roman" w:hint="eastAsia"/>
          <w:color w:val="000000" w:themeColor="text1"/>
          <w:sz w:val="30"/>
          <w:szCs w:val="30"/>
        </w:rPr>
        <w:t>研究乡村厕所管理模式与运行机制；</w:t>
      </w:r>
      <w:r w:rsidR="002C2DC3">
        <w:rPr>
          <w:rFonts w:ascii="Times New Roman" w:eastAsia="方正仿宋_GBK" w:hAnsi="Times New Roman" w:cs="Times New Roman" w:hint="eastAsia"/>
          <w:color w:val="000000" w:themeColor="text1"/>
          <w:sz w:val="30"/>
          <w:szCs w:val="30"/>
        </w:rPr>
        <w:t>在</w:t>
      </w:r>
      <w:r w:rsidR="002C2DC3" w:rsidRPr="00811935">
        <w:rPr>
          <w:rFonts w:ascii="Times New Roman" w:eastAsia="方正仿宋_GBK" w:hAnsi="Times New Roman" w:cs="Times New Roman"/>
          <w:color w:val="000000" w:themeColor="text1"/>
          <w:sz w:val="30"/>
          <w:szCs w:val="30"/>
        </w:rPr>
        <w:t>重庆市乡村典型区域</w:t>
      </w:r>
      <w:r w:rsidR="002C2DC3">
        <w:rPr>
          <w:rFonts w:ascii="Times New Roman" w:eastAsia="方正仿宋_GBK" w:hAnsi="Times New Roman" w:cs="Times New Roman" w:hint="eastAsia"/>
          <w:color w:val="000000" w:themeColor="text1"/>
          <w:sz w:val="30"/>
          <w:szCs w:val="30"/>
        </w:rPr>
        <w:t>进行示范应用。</w:t>
      </w:r>
    </w:p>
    <w:p w:rsidR="00C43AA9" w:rsidRPr="00811935" w:rsidRDefault="00C43AA9"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考核指标：开发适宜于乡村厕所污水一体化生态处理</w:t>
      </w:r>
      <w:r w:rsidR="003E5353">
        <w:rPr>
          <w:rFonts w:ascii="Times New Roman" w:eastAsia="方正仿宋_GBK" w:hAnsi="Times New Roman" w:cs="Times New Roman" w:hint="eastAsia"/>
          <w:color w:val="000000" w:themeColor="text1"/>
          <w:sz w:val="30"/>
          <w:szCs w:val="30"/>
        </w:rPr>
        <w:t>的</w:t>
      </w:r>
      <w:r w:rsidRPr="00811935">
        <w:rPr>
          <w:rFonts w:ascii="Times New Roman" w:eastAsia="方正仿宋_GBK" w:hAnsi="Times New Roman" w:cs="Times New Roman"/>
          <w:color w:val="000000" w:themeColor="text1"/>
          <w:sz w:val="30"/>
          <w:szCs w:val="30"/>
        </w:rPr>
        <w:t>技术及装备，建设农村厕所污水处理示范工程</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处，示范区规模不小于</w:t>
      </w:r>
      <w:r w:rsidRPr="00811935">
        <w:rPr>
          <w:rFonts w:ascii="Times New Roman" w:eastAsia="方正仿宋_GBK" w:hAnsi="Times New Roman" w:cs="Times New Roman"/>
          <w:color w:val="000000" w:themeColor="text1"/>
          <w:sz w:val="30"/>
          <w:szCs w:val="30"/>
        </w:rPr>
        <w:t>50</w:t>
      </w:r>
      <w:r w:rsidRPr="00811935">
        <w:rPr>
          <w:rFonts w:ascii="Times New Roman" w:eastAsia="方正仿宋_GBK" w:hAnsi="Times New Roman" w:cs="Times New Roman"/>
          <w:color w:val="000000" w:themeColor="text1"/>
          <w:sz w:val="30"/>
          <w:szCs w:val="30"/>
        </w:rPr>
        <w:t>户，与国内现有主流技术相比建设成本节约</w:t>
      </w:r>
      <w:r w:rsidRPr="00811935">
        <w:rPr>
          <w:rFonts w:ascii="Times New Roman" w:eastAsia="方正仿宋_GBK" w:hAnsi="Times New Roman" w:cs="Times New Roman"/>
          <w:color w:val="000000" w:themeColor="text1"/>
          <w:sz w:val="30"/>
          <w:szCs w:val="30"/>
        </w:rPr>
        <w:t>30%</w:t>
      </w:r>
      <w:r w:rsidRPr="00811935">
        <w:rPr>
          <w:rFonts w:ascii="Times New Roman" w:eastAsia="方正仿宋_GBK" w:hAnsi="Times New Roman" w:cs="Times New Roman"/>
          <w:color w:val="000000" w:themeColor="text1"/>
          <w:sz w:val="30"/>
          <w:szCs w:val="30"/>
        </w:rPr>
        <w:t>以上，运行成本节约</w:t>
      </w:r>
      <w:r w:rsidRPr="00811935">
        <w:rPr>
          <w:rFonts w:ascii="Times New Roman" w:eastAsia="方正仿宋_GBK" w:hAnsi="Times New Roman" w:cs="Times New Roman"/>
          <w:color w:val="000000" w:themeColor="text1"/>
          <w:sz w:val="30"/>
          <w:szCs w:val="30"/>
        </w:rPr>
        <w:t>50%</w:t>
      </w:r>
      <w:r w:rsidRPr="00811935">
        <w:rPr>
          <w:rFonts w:ascii="Times New Roman" w:eastAsia="方正仿宋_GBK" w:hAnsi="Times New Roman" w:cs="Times New Roman"/>
          <w:color w:val="000000" w:themeColor="text1"/>
          <w:sz w:val="30"/>
          <w:szCs w:val="30"/>
        </w:rPr>
        <w:t>以上；形成乡村厕所污染物无害化处理及氮磷资源化回收</w:t>
      </w:r>
      <w:r w:rsidR="003E5353">
        <w:rPr>
          <w:rFonts w:ascii="Times New Roman" w:eastAsia="方正仿宋_GBK" w:hAnsi="Times New Roman" w:cs="Times New Roman" w:hint="eastAsia"/>
          <w:color w:val="000000" w:themeColor="text1"/>
          <w:sz w:val="30"/>
          <w:szCs w:val="30"/>
        </w:rPr>
        <w:t>、安全利用</w:t>
      </w:r>
      <w:r w:rsidRPr="00811935">
        <w:rPr>
          <w:rFonts w:ascii="Times New Roman" w:eastAsia="方正仿宋_GBK" w:hAnsi="Times New Roman" w:cs="Times New Roman"/>
          <w:color w:val="000000" w:themeColor="text1"/>
          <w:sz w:val="30"/>
          <w:szCs w:val="30"/>
        </w:rPr>
        <w:t>成套技术</w:t>
      </w:r>
      <w:r w:rsidRPr="00811935">
        <w:rPr>
          <w:rFonts w:ascii="Times New Roman" w:eastAsia="方正仿宋_GBK" w:hAnsi="Times New Roman" w:cs="Times New Roman"/>
          <w:color w:val="000000" w:themeColor="text1"/>
          <w:sz w:val="30"/>
          <w:szCs w:val="30"/>
        </w:rPr>
        <w:t>1-2</w:t>
      </w:r>
      <w:r w:rsidRPr="00811935">
        <w:rPr>
          <w:rFonts w:ascii="Times New Roman" w:eastAsia="方正仿宋_GBK" w:hAnsi="Times New Roman" w:cs="Times New Roman"/>
          <w:color w:val="000000" w:themeColor="text1"/>
          <w:sz w:val="30"/>
          <w:szCs w:val="30"/>
        </w:rPr>
        <w:t>套，废水氮、磷回收率达到</w:t>
      </w:r>
      <w:r w:rsidRPr="00811935">
        <w:rPr>
          <w:rFonts w:ascii="Times New Roman" w:eastAsia="方正仿宋_GBK" w:hAnsi="Times New Roman" w:cs="Times New Roman"/>
          <w:color w:val="000000" w:themeColor="text1"/>
          <w:sz w:val="30"/>
          <w:szCs w:val="30"/>
        </w:rPr>
        <w:t>50%</w:t>
      </w:r>
      <w:r w:rsidRPr="00811935">
        <w:rPr>
          <w:rFonts w:ascii="Times New Roman" w:eastAsia="方正仿宋_GBK" w:hAnsi="Times New Roman" w:cs="Times New Roman"/>
          <w:color w:val="000000" w:themeColor="text1"/>
          <w:sz w:val="30"/>
          <w:szCs w:val="30"/>
        </w:rPr>
        <w:t>以上，有机污染物无害化处理率达到</w:t>
      </w:r>
      <w:r w:rsidRPr="00811935">
        <w:rPr>
          <w:rFonts w:ascii="Times New Roman" w:eastAsia="方正仿宋_GBK" w:hAnsi="Times New Roman" w:cs="Times New Roman"/>
          <w:color w:val="000000" w:themeColor="text1"/>
          <w:sz w:val="30"/>
          <w:szCs w:val="30"/>
        </w:rPr>
        <w:t>80%</w:t>
      </w:r>
      <w:r w:rsidRPr="00811935">
        <w:rPr>
          <w:rFonts w:ascii="Times New Roman" w:eastAsia="方正仿宋_GBK" w:hAnsi="Times New Roman" w:cs="Times New Roman"/>
          <w:color w:val="000000" w:themeColor="text1"/>
          <w:sz w:val="30"/>
          <w:szCs w:val="30"/>
        </w:rPr>
        <w:t>以上；</w:t>
      </w:r>
      <w:r w:rsidR="003E5353">
        <w:rPr>
          <w:rFonts w:ascii="Times New Roman" w:eastAsia="方正仿宋_GBK" w:hAnsi="Times New Roman" w:cs="Times New Roman" w:hint="eastAsia"/>
          <w:color w:val="000000" w:themeColor="text1"/>
          <w:sz w:val="30"/>
          <w:szCs w:val="30"/>
        </w:rPr>
        <w:t>提出</w:t>
      </w:r>
      <w:r w:rsidR="003E5353" w:rsidRPr="003E5353">
        <w:rPr>
          <w:rFonts w:ascii="Times New Roman" w:eastAsia="方正仿宋_GBK" w:hAnsi="Times New Roman" w:cs="Times New Roman" w:hint="eastAsia"/>
          <w:color w:val="000000" w:themeColor="text1"/>
          <w:sz w:val="30"/>
          <w:szCs w:val="30"/>
        </w:rPr>
        <w:t>乡村厕所长效运维模式，</w:t>
      </w:r>
      <w:r w:rsidRPr="00811935">
        <w:rPr>
          <w:rFonts w:ascii="Times New Roman" w:eastAsia="方正仿宋_GBK" w:hAnsi="Times New Roman" w:cs="Times New Roman"/>
          <w:color w:val="000000" w:themeColor="text1"/>
          <w:sz w:val="30"/>
          <w:szCs w:val="30"/>
        </w:rPr>
        <w:t>编制相关技术标准</w:t>
      </w:r>
      <w:r w:rsidR="003E5353">
        <w:rPr>
          <w:rFonts w:ascii="Times New Roman" w:eastAsia="方正仿宋_GBK" w:hAnsi="Times New Roman" w:cs="Times New Roman" w:hint="eastAsia"/>
          <w:color w:val="000000" w:themeColor="text1"/>
          <w:sz w:val="30"/>
          <w:szCs w:val="30"/>
        </w:rPr>
        <w:t>或</w:t>
      </w:r>
      <w:r w:rsidRPr="00811935">
        <w:rPr>
          <w:rFonts w:ascii="Times New Roman" w:eastAsia="方正仿宋_GBK" w:hAnsi="Times New Roman" w:cs="Times New Roman"/>
          <w:color w:val="000000" w:themeColor="text1"/>
          <w:sz w:val="30"/>
          <w:szCs w:val="30"/>
        </w:rPr>
        <w:t>规范</w:t>
      </w:r>
      <w:r w:rsidR="003E5353" w:rsidRPr="00811935">
        <w:rPr>
          <w:rFonts w:ascii="Times New Roman" w:eastAsia="方正仿宋_GBK" w:hAnsi="Times New Roman" w:cs="Times New Roman"/>
          <w:color w:val="000000" w:themeColor="text1"/>
          <w:sz w:val="30"/>
          <w:szCs w:val="30"/>
        </w:rPr>
        <w:t>1</w:t>
      </w:r>
      <w:r w:rsidR="003E5353" w:rsidRPr="00811935">
        <w:rPr>
          <w:rFonts w:ascii="Times New Roman" w:eastAsia="方正仿宋_GBK" w:hAnsi="Times New Roman" w:cs="Times New Roman"/>
          <w:color w:val="000000" w:themeColor="text1"/>
          <w:sz w:val="30"/>
          <w:szCs w:val="30"/>
        </w:rPr>
        <w:t>项</w:t>
      </w:r>
      <w:r w:rsidR="003E5353">
        <w:rPr>
          <w:rFonts w:ascii="Times New Roman" w:eastAsia="方正仿宋_GBK" w:hAnsi="Times New Roman" w:cs="Times New Roman" w:hint="eastAsia"/>
          <w:color w:val="000000" w:themeColor="text1"/>
          <w:sz w:val="30"/>
          <w:szCs w:val="30"/>
        </w:rPr>
        <w:t>。</w:t>
      </w:r>
      <w:r w:rsidR="003E5353" w:rsidRPr="00811935">
        <w:rPr>
          <w:rFonts w:ascii="Times New Roman" w:eastAsia="方正仿宋_GBK" w:hAnsi="Times New Roman" w:cs="Times New Roman"/>
          <w:color w:val="000000" w:themeColor="text1"/>
          <w:sz w:val="30"/>
          <w:szCs w:val="30"/>
        </w:rPr>
        <w:t xml:space="preserve"> </w:t>
      </w:r>
    </w:p>
    <w:p w:rsidR="00C43AA9" w:rsidRPr="00811935" w:rsidRDefault="001511C0"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bookmarkStart w:id="0" w:name="_GoBack"/>
      <w:bookmarkEnd w:id="0"/>
      <w:r w:rsidR="00C43AA9" w:rsidRPr="00811935">
        <w:rPr>
          <w:rFonts w:ascii="Times New Roman" w:eastAsia="方正仿宋_GBK" w:hAnsi="Times New Roman" w:cs="Times New Roman"/>
          <w:color w:val="000000" w:themeColor="text1"/>
          <w:sz w:val="30"/>
          <w:szCs w:val="30"/>
        </w:rPr>
        <w:t>200</w:t>
      </w:r>
      <w:r w:rsidR="00C43AA9" w:rsidRPr="00811935">
        <w:rPr>
          <w:rFonts w:ascii="Times New Roman" w:eastAsia="方正仿宋_GBK" w:hAnsi="Times New Roman" w:cs="Times New Roman"/>
          <w:color w:val="000000" w:themeColor="text1"/>
          <w:sz w:val="30"/>
          <w:szCs w:val="30"/>
        </w:rPr>
        <w:t>万元</w:t>
      </w:r>
    </w:p>
    <w:p w:rsidR="00C43AA9" w:rsidRPr="00811935" w:rsidRDefault="00C43AA9" w:rsidP="00C43AA9">
      <w:pPr>
        <w:spacing w:line="560" w:lineRule="exact"/>
        <w:ind w:firstLineChars="200" w:firstLine="600"/>
        <w:contextualSpacing/>
        <w:rPr>
          <w:rFonts w:ascii="Times New Roman" w:eastAsia="方正仿宋_GBK" w:hAnsi="Times New Roman" w:cs="Times New Roman"/>
          <w:sz w:val="30"/>
          <w:szCs w:val="30"/>
        </w:rPr>
      </w:pPr>
    </w:p>
    <w:p w:rsidR="00C43AA9" w:rsidRPr="000F1D2E" w:rsidRDefault="00764A55"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lastRenderedPageBreak/>
        <w:t>1.</w:t>
      </w:r>
      <w:r w:rsidR="004F502B">
        <w:rPr>
          <w:rFonts w:ascii="Times New Roman" w:eastAsia="方正小标宋_GBK" w:hAnsi="Times New Roman" w:cs="Times New Roman" w:hint="eastAsia"/>
          <w:color w:val="000000"/>
        </w:rPr>
        <w:t>2</w:t>
      </w:r>
      <w:r w:rsidR="00D91860" w:rsidRPr="004A2060">
        <w:rPr>
          <w:rFonts w:ascii="方正小标宋_GBK" w:eastAsia="方正小标宋_GBK" w:hAnsi="黑体" w:cs="Times New Roman"/>
          <w:color w:val="000000"/>
        </w:rPr>
        <w:t>榨菜</w:t>
      </w:r>
      <w:r w:rsidR="00C43AA9" w:rsidRPr="000F1D2E">
        <w:rPr>
          <w:rFonts w:ascii="方正小标宋_GBK" w:eastAsia="方正小标宋_GBK" w:hAnsi="黑体" w:cs="Times New Roman"/>
          <w:color w:val="000000"/>
        </w:rPr>
        <w:t>废水处理关键技术研究与示范</w:t>
      </w:r>
    </w:p>
    <w:p w:rsidR="00D91860" w:rsidRDefault="00C43AA9"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研究内容：研发榨菜废水高效硝化技术和榨菜腌制废水嗜盐菌处理技术，建立基于</w:t>
      </w:r>
      <w:r w:rsidRPr="00811935">
        <w:rPr>
          <w:rFonts w:ascii="Times New Roman" w:eastAsia="方正仿宋_GBK" w:hAnsi="Times New Roman" w:cs="Times New Roman"/>
          <w:color w:val="000000" w:themeColor="text1"/>
          <w:sz w:val="30"/>
          <w:szCs w:val="30"/>
        </w:rPr>
        <w:t>DO</w:t>
      </w:r>
      <w:r w:rsidRPr="00811935">
        <w:rPr>
          <w:rFonts w:ascii="Times New Roman" w:eastAsia="方正仿宋_GBK" w:hAnsi="Times New Roman" w:cs="Times New Roman"/>
          <w:color w:val="000000" w:themeColor="text1"/>
          <w:sz w:val="30"/>
          <w:szCs w:val="30"/>
        </w:rPr>
        <w:t>精确控制的榨菜废水强化除磷脱氮系统，并</w:t>
      </w:r>
      <w:r w:rsidR="0056698A">
        <w:rPr>
          <w:rFonts w:ascii="Times New Roman" w:eastAsia="方正仿宋_GBK" w:hAnsi="Times New Roman" w:cs="Times New Roman" w:hint="eastAsia"/>
          <w:color w:val="000000" w:themeColor="text1"/>
          <w:sz w:val="30"/>
          <w:szCs w:val="30"/>
        </w:rPr>
        <w:t>进行</w:t>
      </w:r>
      <w:r w:rsidRPr="00811935">
        <w:rPr>
          <w:rFonts w:ascii="Times New Roman" w:eastAsia="方正仿宋_GBK" w:hAnsi="Times New Roman" w:cs="Times New Roman"/>
          <w:color w:val="000000" w:themeColor="text1"/>
          <w:sz w:val="30"/>
          <w:szCs w:val="30"/>
        </w:rPr>
        <w:t>示范</w:t>
      </w:r>
      <w:r w:rsidR="0056698A">
        <w:rPr>
          <w:rFonts w:ascii="Times New Roman" w:eastAsia="方正仿宋_GBK" w:hAnsi="Times New Roman" w:cs="Times New Roman" w:hint="eastAsia"/>
          <w:color w:val="000000" w:themeColor="text1"/>
          <w:sz w:val="30"/>
          <w:szCs w:val="30"/>
        </w:rPr>
        <w:t>应用</w:t>
      </w:r>
      <w:r w:rsidR="00D91860">
        <w:rPr>
          <w:rFonts w:ascii="Times New Roman" w:eastAsia="方正仿宋_GBK" w:hAnsi="Times New Roman" w:cs="Times New Roman" w:hint="eastAsia"/>
          <w:color w:val="000000" w:themeColor="text1"/>
          <w:sz w:val="30"/>
          <w:szCs w:val="30"/>
        </w:rPr>
        <w:t>。</w:t>
      </w:r>
    </w:p>
    <w:p w:rsidR="00D91860" w:rsidRDefault="00D91860"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Pr>
          <w:rFonts w:ascii="Times New Roman" w:eastAsia="方正仿宋_GBK" w:hAnsi="Times New Roman" w:cs="Times New Roman" w:hint="eastAsia"/>
          <w:color w:val="000000" w:themeColor="text1"/>
          <w:sz w:val="30"/>
          <w:szCs w:val="30"/>
        </w:rPr>
        <w:t>考核指标：</w:t>
      </w:r>
      <w:r w:rsidRPr="00811935">
        <w:rPr>
          <w:rFonts w:ascii="Times New Roman" w:eastAsia="方正仿宋_GBK" w:hAnsi="Times New Roman" w:cs="Times New Roman"/>
          <w:color w:val="000000" w:themeColor="text1"/>
          <w:sz w:val="30"/>
          <w:szCs w:val="30"/>
        </w:rPr>
        <w:t>形成榨菜废水高效低成本处理技术</w:t>
      </w:r>
      <w:r>
        <w:rPr>
          <w:rFonts w:ascii="Times New Roman" w:eastAsia="方正仿宋_GBK" w:hAnsi="Times New Roman" w:cs="Times New Roman"/>
          <w:color w:val="000000" w:themeColor="text1"/>
          <w:sz w:val="30"/>
          <w:szCs w:val="30"/>
        </w:rPr>
        <w:t>2</w:t>
      </w:r>
      <w:r>
        <w:rPr>
          <w:rFonts w:ascii="Times New Roman" w:eastAsia="方正仿宋_GBK" w:hAnsi="Times New Roman" w:cs="Times New Roman" w:hint="eastAsia"/>
          <w:color w:val="000000" w:themeColor="text1"/>
          <w:sz w:val="30"/>
          <w:szCs w:val="30"/>
        </w:rPr>
        <w:t>-</w:t>
      </w:r>
      <w:r w:rsidRPr="00811935">
        <w:rPr>
          <w:rFonts w:ascii="Times New Roman" w:eastAsia="方正仿宋_GBK" w:hAnsi="Times New Roman" w:cs="Times New Roman"/>
          <w:color w:val="000000" w:themeColor="text1"/>
          <w:sz w:val="30"/>
          <w:szCs w:val="30"/>
        </w:rPr>
        <w:t>3</w:t>
      </w:r>
      <w:r w:rsidRPr="00811935">
        <w:rPr>
          <w:rFonts w:ascii="Times New Roman" w:eastAsia="方正仿宋_GBK" w:hAnsi="Times New Roman" w:cs="Times New Roman"/>
          <w:color w:val="000000" w:themeColor="text1"/>
          <w:sz w:val="30"/>
          <w:szCs w:val="30"/>
        </w:rPr>
        <w:t>套，新建</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改造示范工程</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项，处理出水水质满足现行国家排放标准要求，处理成本较现有工程节省</w:t>
      </w:r>
      <w:r w:rsidRPr="00811935">
        <w:rPr>
          <w:rFonts w:ascii="Times New Roman" w:eastAsia="方正仿宋_GBK" w:hAnsi="Times New Roman" w:cs="Times New Roman"/>
          <w:color w:val="000000" w:themeColor="text1"/>
          <w:sz w:val="30"/>
          <w:szCs w:val="30"/>
        </w:rPr>
        <w:t>10%~20%</w:t>
      </w:r>
      <w:r>
        <w:rPr>
          <w:rFonts w:ascii="Times New Roman" w:eastAsia="方正仿宋_GBK" w:hAnsi="Times New Roman" w:cs="Times New Roman" w:hint="eastAsia"/>
          <w:color w:val="000000" w:themeColor="text1"/>
          <w:sz w:val="30"/>
          <w:szCs w:val="30"/>
        </w:rPr>
        <w:t>；形成</w:t>
      </w:r>
      <w:r w:rsidRPr="00811935">
        <w:rPr>
          <w:rFonts w:ascii="Times New Roman" w:eastAsia="方正仿宋_GBK" w:hAnsi="Times New Roman" w:cs="Times New Roman"/>
          <w:color w:val="000000" w:themeColor="text1"/>
          <w:sz w:val="30"/>
          <w:szCs w:val="30"/>
        </w:rPr>
        <w:t>相关技术标准、导则或指南</w:t>
      </w:r>
      <w:r>
        <w:rPr>
          <w:rFonts w:ascii="Times New Roman" w:eastAsia="方正仿宋_GBK" w:hAnsi="Times New Roman" w:cs="Times New Roman" w:hint="eastAsia"/>
          <w:color w:val="000000" w:themeColor="text1"/>
          <w:sz w:val="30"/>
          <w:szCs w:val="30"/>
        </w:rPr>
        <w:t>1</w:t>
      </w:r>
      <w:r w:rsidRPr="00811935">
        <w:rPr>
          <w:rFonts w:ascii="Times New Roman" w:eastAsia="方正仿宋_GBK" w:hAnsi="Times New Roman" w:cs="Times New Roman"/>
          <w:color w:val="000000" w:themeColor="text1"/>
          <w:sz w:val="30"/>
          <w:szCs w:val="30"/>
        </w:rPr>
        <w:t>项</w:t>
      </w:r>
      <w:r>
        <w:rPr>
          <w:rFonts w:ascii="Times New Roman" w:eastAsia="方正仿宋_GBK" w:hAnsi="Times New Roman" w:cs="Times New Roman" w:hint="eastAsia"/>
          <w:color w:val="000000" w:themeColor="text1"/>
          <w:sz w:val="30"/>
          <w:szCs w:val="30"/>
        </w:rPr>
        <w:t>。</w:t>
      </w:r>
    </w:p>
    <w:p w:rsidR="007E7C1D" w:rsidRPr="004A2060" w:rsidRDefault="001511C0" w:rsidP="007E7C1D">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4A2060" w:rsidRPr="004A2060">
        <w:rPr>
          <w:rFonts w:ascii="Times New Roman" w:eastAsia="方正仿宋_GBK" w:hAnsi="Times New Roman" w:cs="Times New Roman" w:hint="eastAsia"/>
          <w:sz w:val="30"/>
          <w:szCs w:val="30"/>
        </w:rPr>
        <w:t>100</w:t>
      </w:r>
      <w:r w:rsidR="007E7C1D" w:rsidRPr="004A2060">
        <w:rPr>
          <w:rFonts w:ascii="Times New Roman" w:eastAsia="方正仿宋_GBK" w:hAnsi="Times New Roman" w:cs="Times New Roman"/>
          <w:sz w:val="30"/>
          <w:szCs w:val="30"/>
        </w:rPr>
        <w:t>万元</w:t>
      </w:r>
    </w:p>
    <w:p w:rsidR="00A27335" w:rsidRPr="007E7C1D" w:rsidRDefault="00A27335"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p>
    <w:p w:rsidR="00D91860" w:rsidRPr="000F1D2E" w:rsidRDefault="00D91860" w:rsidP="00D91860">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1.</w:t>
      </w:r>
      <w:r>
        <w:rPr>
          <w:rFonts w:ascii="Times New Roman" w:eastAsia="方正小标宋_GBK" w:hAnsi="Times New Roman" w:cs="Times New Roman" w:hint="eastAsia"/>
          <w:color w:val="000000"/>
        </w:rPr>
        <w:t>3</w:t>
      </w:r>
      <w:r w:rsidRPr="004A2060">
        <w:rPr>
          <w:rFonts w:ascii="方正小标宋_GBK" w:eastAsia="方正小标宋_GBK" w:hAnsi="黑体" w:cs="Times New Roman"/>
          <w:color w:val="000000"/>
        </w:rPr>
        <w:t>垃圾渗</w:t>
      </w:r>
      <w:r w:rsidRPr="009B7C8E">
        <w:rPr>
          <w:rFonts w:ascii="方正小标宋_GBK" w:eastAsia="方正小标宋_GBK" w:hAnsi="黑体" w:cs="Times New Roman"/>
          <w:color w:val="000000"/>
        </w:rPr>
        <w:t>滤液</w:t>
      </w:r>
      <w:r w:rsidRPr="000F1D2E">
        <w:rPr>
          <w:rFonts w:ascii="方正小标宋_GBK" w:eastAsia="方正小标宋_GBK" w:hAnsi="黑体" w:cs="Times New Roman"/>
          <w:color w:val="000000"/>
        </w:rPr>
        <w:t>处理关键技术研究与示范</w:t>
      </w:r>
    </w:p>
    <w:p w:rsidR="00D91860" w:rsidRDefault="00D91860"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Pr>
          <w:rFonts w:ascii="Times New Roman" w:eastAsia="方正仿宋_GBK" w:hAnsi="Times New Roman" w:cs="Times New Roman" w:hint="eastAsia"/>
          <w:color w:val="000000" w:themeColor="text1"/>
          <w:sz w:val="30"/>
          <w:szCs w:val="30"/>
        </w:rPr>
        <w:t>研究内容：</w:t>
      </w:r>
      <w:r w:rsidR="00C43AA9" w:rsidRPr="00811935">
        <w:rPr>
          <w:rFonts w:ascii="Times New Roman" w:eastAsia="方正仿宋_GBK" w:hAnsi="Times New Roman" w:cs="Times New Roman"/>
          <w:color w:val="000000" w:themeColor="text1"/>
          <w:sz w:val="30"/>
          <w:szCs w:val="30"/>
        </w:rPr>
        <w:t>研发老龄化垃圾渗滤液高氨氮与难降解有机物处理技术，垃圾渗滤液及其处理过程新兴污染物的识别与深度控制技术，构建垃圾渗滤液高效低耗处理及其过程污染物控制技术体系，并开展工程示范</w:t>
      </w:r>
      <w:r>
        <w:rPr>
          <w:rFonts w:ascii="Times New Roman" w:eastAsia="方正仿宋_GBK" w:hAnsi="Times New Roman" w:cs="Times New Roman" w:hint="eastAsia"/>
          <w:color w:val="000000" w:themeColor="text1"/>
          <w:sz w:val="30"/>
          <w:szCs w:val="30"/>
        </w:rPr>
        <w:t>；</w:t>
      </w:r>
      <w:r w:rsidR="00A27335">
        <w:rPr>
          <w:rFonts w:ascii="Times New Roman" w:eastAsia="方正仿宋_GBK" w:hAnsi="Times New Roman" w:cs="Times New Roman" w:hint="eastAsia"/>
          <w:color w:val="000000" w:themeColor="text1"/>
          <w:sz w:val="30"/>
          <w:szCs w:val="30"/>
        </w:rPr>
        <w:t>。</w:t>
      </w:r>
    </w:p>
    <w:p w:rsidR="00D91860" w:rsidRDefault="00D91860"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Pr>
          <w:rFonts w:ascii="Times New Roman" w:eastAsia="方正仿宋_GBK" w:hAnsi="Times New Roman" w:cs="Times New Roman" w:hint="eastAsia"/>
          <w:color w:val="000000" w:themeColor="text1"/>
          <w:sz w:val="30"/>
          <w:szCs w:val="30"/>
        </w:rPr>
        <w:t>考核指标：</w:t>
      </w:r>
      <w:r w:rsidRPr="00811935">
        <w:rPr>
          <w:rFonts w:ascii="Times New Roman" w:eastAsia="方正仿宋_GBK" w:hAnsi="Times New Roman" w:cs="Times New Roman"/>
          <w:color w:val="000000" w:themeColor="text1"/>
          <w:sz w:val="30"/>
          <w:szCs w:val="30"/>
        </w:rPr>
        <w:t>形成垃圾渗滤液污染控制技术与装备体系</w:t>
      </w:r>
      <w:r w:rsidRPr="00811935">
        <w:rPr>
          <w:rFonts w:ascii="Times New Roman" w:eastAsia="方正仿宋_GBK" w:hAnsi="Times New Roman" w:cs="Times New Roman"/>
          <w:color w:val="000000" w:themeColor="text1"/>
          <w:sz w:val="30"/>
          <w:szCs w:val="30"/>
        </w:rPr>
        <w:t>2-3</w:t>
      </w:r>
      <w:r w:rsidRPr="00811935">
        <w:rPr>
          <w:rFonts w:ascii="Times New Roman" w:eastAsia="方正仿宋_GBK" w:hAnsi="Times New Roman" w:cs="Times New Roman"/>
          <w:color w:val="000000" w:themeColor="text1"/>
          <w:sz w:val="30"/>
          <w:szCs w:val="30"/>
        </w:rPr>
        <w:t>套，建成示范工程</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项，处理出水水质满足现行国家</w:t>
      </w:r>
      <w:r>
        <w:rPr>
          <w:rFonts w:ascii="Times New Roman" w:eastAsia="方正仿宋_GBK" w:hAnsi="Times New Roman" w:cs="Times New Roman" w:hint="eastAsia"/>
          <w:color w:val="000000" w:themeColor="text1"/>
          <w:sz w:val="30"/>
          <w:szCs w:val="30"/>
        </w:rPr>
        <w:t>或地方</w:t>
      </w:r>
      <w:r w:rsidRPr="00811935">
        <w:rPr>
          <w:rFonts w:ascii="Times New Roman" w:eastAsia="方正仿宋_GBK" w:hAnsi="Times New Roman" w:cs="Times New Roman"/>
          <w:color w:val="000000" w:themeColor="text1"/>
          <w:sz w:val="30"/>
          <w:szCs w:val="30"/>
        </w:rPr>
        <w:t>排放标准要求，能耗节省</w:t>
      </w:r>
      <w:r w:rsidRPr="00811935">
        <w:rPr>
          <w:rFonts w:ascii="Times New Roman" w:eastAsia="方正仿宋_GBK" w:hAnsi="Times New Roman" w:cs="Times New Roman"/>
          <w:color w:val="000000" w:themeColor="text1"/>
          <w:sz w:val="30"/>
          <w:szCs w:val="30"/>
        </w:rPr>
        <w:t>15%</w:t>
      </w:r>
      <w:r w:rsidRPr="00811935">
        <w:rPr>
          <w:rFonts w:ascii="Times New Roman" w:eastAsia="方正仿宋_GBK" w:hAnsi="Times New Roman" w:cs="Times New Roman"/>
          <w:color w:val="000000" w:themeColor="text1"/>
          <w:sz w:val="30"/>
          <w:szCs w:val="30"/>
        </w:rPr>
        <w:t>以上，运行成本节省</w:t>
      </w:r>
      <w:r w:rsidRPr="00811935">
        <w:rPr>
          <w:rFonts w:ascii="Times New Roman" w:eastAsia="方正仿宋_GBK" w:hAnsi="Times New Roman" w:cs="Times New Roman"/>
          <w:color w:val="000000" w:themeColor="text1"/>
          <w:sz w:val="30"/>
          <w:szCs w:val="30"/>
        </w:rPr>
        <w:t>20%</w:t>
      </w:r>
      <w:r w:rsidRPr="00811935">
        <w:rPr>
          <w:rFonts w:ascii="Times New Roman" w:eastAsia="方正仿宋_GBK" w:hAnsi="Times New Roman" w:cs="Times New Roman"/>
          <w:color w:val="000000" w:themeColor="text1"/>
          <w:sz w:val="30"/>
          <w:szCs w:val="30"/>
        </w:rPr>
        <w:t>以上</w:t>
      </w:r>
      <w:r>
        <w:rPr>
          <w:rFonts w:ascii="Times New Roman" w:eastAsia="方正仿宋_GBK" w:hAnsi="Times New Roman" w:cs="Times New Roman" w:hint="eastAsia"/>
          <w:color w:val="000000" w:themeColor="text1"/>
          <w:sz w:val="30"/>
          <w:szCs w:val="30"/>
        </w:rPr>
        <w:t>；形成</w:t>
      </w:r>
      <w:r w:rsidRPr="00811935">
        <w:rPr>
          <w:rFonts w:ascii="Times New Roman" w:eastAsia="方正仿宋_GBK" w:hAnsi="Times New Roman" w:cs="Times New Roman"/>
          <w:color w:val="000000" w:themeColor="text1"/>
          <w:sz w:val="30"/>
          <w:szCs w:val="30"/>
        </w:rPr>
        <w:t>相关技术标准、导则或指南</w:t>
      </w:r>
      <w:r>
        <w:rPr>
          <w:rFonts w:ascii="Times New Roman" w:eastAsia="方正仿宋_GBK" w:hAnsi="Times New Roman" w:cs="Times New Roman" w:hint="eastAsia"/>
          <w:color w:val="000000" w:themeColor="text1"/>
          <w:sz w:val="30"/>
          <w:szCs w:val="30"/>
        </w:rPr>
        <w:t>1</w:t>
      </w:r>
      <w:r w:rsidRPr="00811935">
        <w:rPr>
          <w:rFonts w:ascii="Times New Roman" w:eastAsia="方正仿宋_GBK" w:hAnsi="Times New Roman" w:cs="Times New Roman"/>
          <w:color w:val="000000" w:themeColor="text1"/>
          <w:sz w:val="30"/>
          <w:szCs w:val="30"/>
        </w:rPr>
        <w:t>项</w:t>
      </w:r>
      <w:r>
        <w:rPr>
          <w:rFonts w:ascii="Times New Roman" w:eastAsia="方正仿宋_GBK" w:hAnsi="Times New Roman" w:cs="Times New Roman" w:hint="eastAsia"/>
          <w:color w:val="000000" w:themeColor="text1"/>
          <w:sz w:val="30"/>
          <w:szCs w:val="30"/>
        </w:rPr>
        <w:t>。</w:t>
      </w:r>
    </w:p>
    <w:p w:rsidR="004A2060" w:rsidRPr="004A2060" w:rsidRDefault="001511C0" w:rsidP="004A2060">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4A2060" w:rsidRPr="004A2060">
        <w:rPr>
          <w:rFonts w:ascii="Times New Roman" w:eastAsia="方正仿宋_GBK" w:hAnsi="Times New Roman" w:cs="Times New Roman" w:hint="eastAsia"/>
          <w:sz w:val="30"/>
          <w:szCs w:val="30"/>
        </w:rPr>
        <w:t>100</w:t>
      </w:r>
      <w:r w:rsidR="004A2060" w:rsidRPr="004A2060">
        <w:rPr>
          <w:rFonts w:ascii="Times New Roman" w:eastAsia="方正仿宋_GBK" w:hAnsi="Times New Roman" w:cs="Times New Roman"/>
          <w:sz w:val="30"/>
          <w:szCs w:val="30"/>
        </w:rPr>
        <w:t>万元</w:t>
      </w:r>
    </w:p>
    <w:p w:rsidR="00A27335" w:rsidRPr="00FB6851" w:rsidRDefault="00A27335"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p>
    <w:p w:rsidR="00D91860" w:rsidRPr="000F1D2E" w:rsidRDefault="00D91860" w:rsidP="00D91860">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1.</w:t>
      </w:r>
      <w:r>
        <w:rPr>
          <w:rFonts w:ascii="Times New Roman" w:eastAsia="方正小标宋_GBK" w:hAnsi="Times New Roman" w:cs="Times New Roman" w:hint="eastAsia"/>
          <w:color w:val="000000"/>
        </w:rPr>
        <w:t>4</w:t>
      </w:r>
      <w:r w:rsidRPr="009B16BA">
        <w:rPr>
          <w:rFonts w:ascii="方正小标宋_GBK" w:eastAsia="方正小标宋_GBK" w:hAnsi="黑体" w:cs="Times New Roman" w:hint="eastAsia"/>
          <w:color w:val="000000"/>
        </w:rPr>
        <w:t>页岩气</w:t>
      </w:r>
      <w:proofErr w:type="gramStart"/>
      <w:r w:rsidRPr="009B16BA">
        <w:rPr>
          <w:rFonts w:ascii="方正小标宋_GBK" w:eastAsia="方正小标宋_GBK" w:hAnsi="黑体" w:cs="Times New Roman" w:hint="eastAsia"/>
          <w:color w:val="000000"/>
        </w:rPr>
        <w:t>压裂</w:t>
      </w:r>
      <w:r>
        <w:rPr>
          <w:rFonts w:ascii="Times New Roman" w:eastAsia="方正小标宋_GBK" w:hAnsi="Times New Roman" w:cs="Times New Roman" w:hint="eastAsia"/>
          <w:color w:val="000000"/>
        </w:rPr>
        <w:t>返排废水</w:t>
      </w:r>
      <w:r w:rsidRPr="000F1D2E">
        <w:rPr>
          <w:rFonts w:ascii="方正小标宋_GBK" w:eastAsia="方正小标宋_GBK" w:hAnsi="黑体" w:cs="Times New Roman"/>
          <w:color w:val="000000"/>
        </w:rPr>
        <w:t>处理</w:t>
      </w:r>
      <w:proofErr w:type="gramEnd"/>
      <w:r w:rsidRPr="000F1D2E">
        <w:rPr>
          <w:rFonts w:ascii="方正小标宋_GBK" w:eastAsia="方正小标宋_GBK" w:hAnsi="黑体" w:cs="Times New Roman"/>
          <w:color w:val="000000"/>
        </w:rPr>
        <w:t>关键技术研究与示范</w:t>
      </w:r>
    </w:p>
    <w:p w:rsidR="00C43AA9" w:rsidRPr="00811935" w:rsidRDefault="00D91860"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Pr>
          <w:rFonts w:ascii="Times New Roman" w:eastAsia="方正仿宋_GBK" w:hAnsi="Times New Roman" w:cs="Times New Roman" w:hint="eastAsia"/>
          <w:color w:val="000000" w:themeColor="text1"/>
          <w:sz w:val="30"/>
          <w:szCs w:val="30"/>
        </w:rPr>
        <w:t>研究内容：</w:t>
      </w:r>
      <w:r w:rsidR="00C43AA9" w:rsidRPr="00811935">
        <w:rPr>
          <w:rFonts w:ascii="Times New Roman" w:eastAsia="方正仿宋_GBK" w:hAnsi="Times New Roman" w:cs="Times New Roman"/>
          <w:color w:val="000000" w:themeColor="text1"/>
          <w:sz w:val="30"/>
          <w:szCs w:val="30"/>
        </w:rPr>
        <w:t>研究面向压裂返排水毒性作用因子和难降解组分的水质调控预处理技术，研发压裂返排水高效深度处理技术，并</w:t>
      </w:r>
      <w:r w:rsidR="00C43AA9" w:rsidRPr="00811935">
        <w:rPr>
          <w:rFonts w:ascii="Times New Roman" w:eastAsia="方正仿宋_GBK" w:hAnsi="Times New Roman" w:cs="Times New Roman"/>
          <w:color w:val="000000" w:themeColor="text1"/>
          <w:sz w:val="30"/>
          <w:szCs w:val="30"/>
        </w:rPr>
        <w:lastRenderedPageBreak/>
        <w:t>综合示范。</w:t>
      </w:r>
    </w:p>
    <w:p w:rsidR="00C43AA9" w:rsidRPr="00811935" w:rsidRDefault="00C43AA9"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考核指标：形成重庆市页岩气开发区返排水</w:t>
      </w:r>
      <w:r w:rsidR="007F48FA">
        <w:rPr>
          <w:rFonts w:ascii="Times New Roman" w:eastAsia="方正仿宋_GBK" w:hAnsi="Times New Roman" w:cs="Times New Roman" w:hint="eastAsia"/>
          <w:color w:val="000000" w:themeColor="text1"/>
          <w:sz w:val="30"/>
          <w:szCs w:val="30"/>
        </w:rPr>
        <w:t>高效深度处理</w:t>
      </w:r>
      <w:r w:rsidRPr="00811935">
        <w:rPr>
          <w:rFonts w:ascii="Times New Roman" w:eastAsia="方正仿宋_GBK" w:hAnsi="Times New Roman" w:cs="Times New Roman"/>
          <w:color w:val="000000" w:themeColor="text1"/>
          <w:sz w:val="30"/>
          <w:szCs w:val="30"/>
        </w:rPr>
        <w:t>成套技术与装备</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w:t>
      </w:r>
      <w:r w:rsidR="007F48FA">
        <w:rPr>
          <w:rFonts w:ascii="Times New Roman" w:eastAsia="方正仿宋_GBK" w:hAnsi="Times New Roman" w:cs="Times New Roman" w:hint="eastAsia"/>
          <w:color w:val="000000" w:themeColor="text1"/>
          <w:sz w:val="30"/>
          <w:szCs w:val="30"/>
        </w:rPr>
        <w:t>，</w:t>
      </w:r>
      <w:r w:rsidRPr="00811935">
        <w:rPr>
          <w:rFonts w:ascii="Times New Roman" w:eastAsia="方正仿宋_GBK" w:hAnsi="Times New Roman" w:cs="Times New Roman"/>
          <w:color w:val="000000" w:themeColor="text1"/>
          <w:sz w:val="30"/>
          <w:szCs w:val="30"/>
        </w:rPr>
        <w:t>建成示范工程</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项，处理出水水质满足现行国家</w:t>
      </w:r>
      <w:r w:rsidR="007F48FA">
        <w:rPr>
          <w:rFonts w:ascii="Times New Roman" w:eastAsia="方正仿宋_GBK" w:hAnsi="Times New Roman" w:cs="Times New Roman" w:hint="eastAsia"/>
          <w:color w:val="000000" w:themeColor="text1"/>
          <w:sz w:val="30"/>
          <w:szCs w:val="30"/>
        </w:rPr>
        <w:t>或地方</w:t>
      </w:r>
      <w:r w:rsidRPr="00811935">
        <w:rPr>
          <w:rFonts w:ascii="Times New Roman" w:eastAsia="方正仿宋_GBK" w:hAnsi="Times New Roman" w:cs="Times New Roman"/>
          <w:color w:val="000000" w:themeColor="text1"/>
          <w:sz w:val="30"/>
          <w:szCs w:val="30"/>
        </w:rPr>
        <w:t>排放标准要求，处理成本较现有技术节省</w:t>
      </w:r>
      <w:r w:rsidRPr="00811935">
        <w:rPr>
          <w:rFonts w:ascii="Times New Roman" w:eastAsia="方正仿宋_GBK" w:hAnsi="Times New Roman" w:cs="Times New Roman"/>
          <w:color w:val="000000" w:themeColor="text1"/>
          <w:sz w:val="30"/>
          <w:szCs w:val="30"/>
        </w:rPr>
        <w:t>10%</w:t>
      </w:r>
      <w:r w:rsidRPr="00811935">
        <w:rPr>
          <w:rFonts w:ascii="Times New Roman" w:eastAsia="方正仿宋_GBK" w:hAnsi="Times New Roman" w:cs="Times New Roman"/>
          <w:color w:val="000000" w:themeColor="text1"/>
          <w:sz w:val="30"/>
          <w:szCs w:val="30"/>
        </w:rPr>
        <w:t>以上。形成相关技术标准、导则或指南</w:t>
      </w:r>
      <w:r w:rsidR="00A27335">
        <w:rPr>
          <w:rFonts w:ascii="Times New Roman" w:eastAsia="方正仿宋_GBK" w:hAnsi="Times New Roman" w:cs="Times New Roman" w:hint="eastAsia"/>
          <w:color w:val="000000" w:themeColor="text1"/>
          <w:sz w:val="30"/>
          <w:szCs w:val="30"/>
        </w:rPr>
        <w:t>1</w:t>
      </w:r>
      <w:r w:rsidRPr="00811935">
        <w:rPr>
          <w:rFonts w:ascii="Times New Roman" w:eastAsia="方正仿宋_GBK" w:hAnsi="Times New Roman" w:cs="Times New Roman"/>
          <w:color w:val="000000" w:themeColor="text1"/>
          <w:sz w:val="30"/>
          <w:szCs w:val="30"/>
        </w:rPr>
        <w:t>项。</w:t>
      </w:r>
    </w:p>
    <w:p w:rsidR="00C43AA9" w:rsidRPr="00811935" w:rsidRDefault="00C43AA9"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申</w:t>
      </w:r>
      <w:r w:rsidR="00FB6851">
        <w:rPr>
          <w:rFonts w:ascii="Times New Roman" w:eastAsia="方正仿宋_GBK" w:hAnsi="Times New Roman" w:cs="Times New Roman" w:hint="eastAsia"/>
          <w:color w:val="000000" w:themeColor="text1"/>
          <w:sz w:val="30"/>
          <w:szCs w:val="30"/>
        </w:rPr>
        <w:t>报</w:t>
      </w:r>
      <w:r w:rsidRPr="00811935">
        <w:rPr>
          <w:rFonts w:ascii="Times New Roman" w:eastAsia="方正仿宋_GBK" w:hAnsi="Times New Roman" w:cs="Times New Roman"/>
          <w:color w:val="000000" w:themeColor="text1"/>
          <w:sz w:val="30"/>
          <w:szCs w:val="30"/>
        </w:rPr>
        <w:t>要求：</w:t>
      </w:r>
      <w:r w:rsidR="00FB6851">
        <w:rPr>
          <w:rFonts w:ascii="Times New Roman" w:eastAsia="方正仿宋_GBK" w:hAnsi="Times New Roman" w:cs="Times New Roman" w:hint="eastAsia"/>
          <w:color w:val="000000" w:themeColor="text1"/>
          <w:sz w:val="30"/>
          <w:szCs w:val="30"/>
        </w:rPr>
        <w:t>在重庆地区页岩气开采区块开展示范应用</w:t>
      </w:r>
      <w:r w:rsidRPr="00811935">
        <w:rPr>
          <w:rFonts w:ascii="Times New Roman" w:eastAsia="方正仿宋_GBK" w:hAnsi="Times New Roman" w:cs="Times New Roman"/>
          <w:color w:val="000000" w:themeColor="text1"/>
          <w:sz w:val="30"/>
          <w:szCs w:val="30"/>
        </w:rPr>
        <w:t>。</w:t>
      </w:r>
    </w:p>
    <w:p w:rsidR="009B16BA" w:rsidRPr="004A2060" w:rsidRDefault="001511C0" w:rsidP="009B16BA">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9B16BA" w:rsidRPr="004A2060">
        <w:rPr>
          <w:rFonts w:ascii="Times New Roman" w:eastAsia="方正仿宋_GBK" w:hAnsi="Times New Roman" w:cs="Times New Roman" w:hint="eastAsia"/>
          <w:sz w:val="30"/>
          <w:szCs w:val="30"/>
        </w:rPr>
        <w:t>100</w:t>
      </w:r>
      <w:r w:rsidR="009B16BA" w:rsidRPr="004A2060">
        <w:rPr>
          <w:rFonts w:ascii="Times New Roman" w:eastAsia="方正仿宋_GBK" w:hAnsi="Times New Roman" w:cs="Times New Roman"/>
          <w:sz w:val="30"/>
          <w:szCs w:val="30"/>
        </w:rPr>
        <w:t>万元</w:t>
      </w:r>
    </w:p>
    <w:p w:rsidR="006F1D04" w:rsidRPr="00FB6851" w:rsidRDefault="006F1D04"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p>
    <w:p w:rsidR="00C43AA9" w:rsidRPr="000F1D2E" w:rsidRDefault="00764A55"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1.</w:t>
      </w:r>
      <w:r w:rsidR="00A27335">
        <w:rPr>
          <w:rFonts w:ascii="Times New Roman" w:eastAsia="方正小标宋_GBK" w:hAnsi="Times New Roman" w:cs="Times New Roman" w:hint="eastAsia"/>
          <w:color w:val="000000"/>
        </w:rPr>
        <w:t>5</w:t>
      </w:r>
      <w:r w:rsidR="00C43AA9" w:rsidRPr="000F1D2E">
        <w:rPr>
          <w:rFonts w:ascii="方正小标宋_GBK" w:eastAsia="方正小标宋_GBK" w:hAnsi="黑体" w:cs="Times New Roman"/>
          <w:color w:val="000000"/>
        </w:rPr>
        <w:t>山地海绵城市建设与运</w:t>
      </w:r>
      <w:proofErr w:type="gramStart"/>
      <w:r w:rsidR="00C43AA9" w:rsidRPr="000F1D2E">
        <w:rPr>
          <w:rFonts w:ascii="方正小标宋_GBK" w:eastAsia="方正小标宋_GBK" w:hAnsi="黑体" w:cs="Times New Roman"/>
          <w:color w:val="000000"/>
        </w:rPr>
        <w:t>维技术</w:t>
      </w:r>
      <w:proofErr w:type="gramEnd"/>
      <w:r w:rsidR="00C43AA9" w:rsidRPr="000F1D2E">
        <w:rPr>
          <w:rFonts w:ascii="方正小标宋_GBK" w:eastAsia="方正小标宋_GBK" w:hAnsi="黑体" w:cs="Times New Roman"/>
          <w:color w:val="000000"/>
        </w:rPr>
        <w:t>研究与示范</w:t>
      </w:r>
    </w:p>
    <w:p w:rsidR="00C43AA9" w:rsidRPr="00811935" w:rsidRDefault="00C43AA9"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研究内容：研发径流总氮和新兴污染物去除的新技术与新材料；研究极端暴雨天气下山地城市洪水作用分析模型</w:t>
      </w:r>
      <w:r w:rsidR="007F48FA">
        <w:rPr>
          <w:rFonts w:ascii="Times New Roman" w:eastAsia="方正仿宋_GBK" w:hAnsi="Times New Roman" w:cs="Times New Roman" w:hint="eastAsia"/>
          <w:color w:val="000000" w:themeColor="text1"/>
          <w:sz w:val="30"/>
          <w:szCs w:val="30"/>
        </w:rPr>
        <w:t>和</w:t>
      </w:r>
      <w:r w:rsidRPr="00811935">
        <w:rPr>
          <w:rFonts w:ascii="Times New Roman" w:eastAsia="方正仿宋_GBK" w:hAnsi="Times New Roman" w:cs="Times New Roman"/>
          <w:color w:val="000000" w:themeColor="text1"/>
          <w:sz w:val="30"/>
          <w:szCs w:val="30"/>
        </w:rPr>
        <w:t>出山地城市大排水系统防洪减灾技术；开展山地城市低影响开发系统、雨水收集排放灌渠系统、大排水防洪系统的技术集成</w:t>
      </w:r>
      <w:r w:rsidR="007F48FA">
        <w:rPr>
          <w:rFonts w:ascii="Times New Roman" w:eastAsia="方正仿宋_GBK" w:hAnsi="Times New Roman" w:cs="Times New Roman" w:hint="eastAsia"/>
          <w:color w:val="000000" w:themeColor="text1"/>
          <w:sz w:val="30"/>
          <w:szCs w:val="30"/>
        </w:rPr>
        <w:t>研究</w:t>
      </w:r>
      <w:r w:rsidRPr="00811935">
        <w:rPr>
          <w:rFonts w:ascii="Times New Roman" w:eastAsia="方正仿宋_GBK" w:hAnsi="Times New Roman" w:cs="Times New Roman"/>
          <w:color w:val="000000" w:themeColor="text1"/>
          <w:sz w:val="30"/>
          <w:szCs w:val="30"/>
        </w:rPr>
        <w:t>，提出山地海绵城市建设与运维的系统化方案和规划设计运维方法；开展山地海绵城市建设与运</w:t>
      </w:r>
      <w:proofErr w:type="gramStart"/>
      <w:r w:rsidRPr="00811935">
        <w:rPr>
          <w:rFonts w:ascii="Times New Roman" w:eastAsia="方正仿宋_GBK" w:hAnsi="Times New Roman" w:cs="Times New Roman"/>
          <w:color w:val="000000" w:themeColor="text1"/>
          <w:sz w:val="30"/>
          <w:szCs w:val="30"/>
        </w:rPr>
        <w:t>维</w:t>
      </w:r>
      <w:r w:rsidR="007F48FA">
        <w:rPr>
          <w:rFonts w:ascii="Times New Roman" w:eastAsia="方正仿宋_GBK" w:hAnsi="Times New Roman" w:cs="Times New Roman" w:hint="eastAsia"/>
          <w:color w:val="000000" w:themeColor="text1"/>
          <w:sz w:val="30"/>
          <w:szCs w:val="30"/>
        </w:rPr>
        <w:t>技术</w:t>
      </w:r>
      <w:proofErr w:type="gramEnd"/>
      <w:r w:rsidRPr="00811935">
        <w:rPr>
          <w:rFonts w:ascii="Times New Roman" w:eastAsia="方正仿宋_GBK" w:hAnsi="Times New Roman" w:cs="Times New Roman"/>
          <w:color w:val="000000" w:themeColor="text1"/>
          <w:sz w:val="30"/>
          <w:szCs w:val="30"/>
        </w:rPr>
        <w:t>示范</w:t>
      </w:r>
      <w:r w:rsidR="007F48FA">
        <w:rPr>
          <w:rFonts w:ascii="Times New Roman" w:eastAsia="方正仿宋_GBK" w:hAnsi="Times New Roman" w:cs="Times New Roman" w:hint="eastAsia"/>
          <w:color w:val="000000" w:themeColor="text1"/>
          <w:sz w:val="30"/>
          <w:szCs w:val="30"/>
        </w:rPr>
        <w:t>应用</w:t>
      </w:r>
      <w:r w:rsidRPr="00811935">
        <w:rPr>
          <w:rFonts w:ascii="Times New Roman" w:eastAsia="方正仿宋_GBK" w:hAnsi="Times New Roman" w:cs="Times New Roman"/>
          <w:color w:val="000000" w:themeColor="text1"/>
          <w:sz w:val="30"/>
          <w:szCs w:val="30"/>
        </w:rPr>
        <w:t>。</w:t>
      </w:r>
    </w:p>
    <w:p w:rsidR="00C43AA9" w:rsidRPr="00811935" w:rsidRDefault="00C43AA9"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考核指标：</w:t>
      </w:r>
      <w:r w:rsidR="007F48FA">
        <w:rPr>
          <w:rFonts w:ascii="Times New Roman" w:eastAsia="方正仿宋_GBK" w:hAnsi="Times New Roman" w:cs="Times New Roman" w:hint="eastAsia"/>
          <w:color w:val="000000" w:themeColor="text1"/>
          <w:sz w:val="30"/>
          <w:szCs w:val="30"/>
        </w:rPr>
        <w:t>开发出</w:t>
      </w:r>
      <w:r w:rsidRPr="00811935">
        <w:rPr>
          <w:rFonts w:ascii="Times New Roman" w:eastAsia="方正仿宋_GBK" w:hAnsi="Times New Roman" w:cs="Times New Roman"/>
          <w:color w:val="000000" w:themeColor="text1"/>
          <w:sz w:val="30"/>
          <w:szCs w:val="30"/>
        </w:rPr>
        <w:t>山地城市雨水径流总氮和新兴污染物去除的新技术与新材料不少于</w:t>
      </w:r>
      <w:r w:rsidRPr="00811935">
        <w:rPr>
          <w:rFonts w:ascii="Times New Roman" w:eastAsia="方正仿宋_GBK" w:hAnsi="Times New Roman" w:cs="Times New Roman"/>
          <w:color w:val="000000" w:themeColor="text1"/>
          <w:sz w:val="30"/>
          <w:szCs w:val="30"/>
        </w:rPr>
        <w:t>2</w:t>
      </w:r>
      <w:r w:rsidRPr="00811935">
        <w:rPr>
          <w:rFonts w:ascii="Times New Roman" w:eastAsia="方正仿宋_GBK" w:hAnsi="Times New Roman" w:cs="Times New Roman"/>
          <w:color w:val="000000" w:themeColor="text1"/>
          <w:sz w:val="30"/>
          <w:szCs w:val="30"/>
        </w:rPr>
        <w:t>种；建立山地城市洪涝模型</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套，提出山地城市大排水系统防洪减灾技术和方法</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套；形成山地海绵城市建设与运维的系统方案</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套，编制</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修编并颁布技术标准、导则、指南或图集不少于</w:t>
      </w:r>
      <w:r w:rsidRPr="00811935">
        <w:rPr>
          <w:rFonts w:ascii="Times New Roman" w:eastAsia="方正仿宋_GBK" w:hAnsi="Times New Roman" w:cs="Times New Roman"/>
          <w:color w:val="000000" w:themeColor="text1"/>
          <w:sz w:val="30"/>
          <w:szCs w:val="30"/>
        </w:rPr>
        <w:t>2</w:t>
      </w:r>
      <w:r w:rsidRPr="00811935">
        <w:rPr>
          <w:rFonts w:ascii="Times New Roman" w:eastAsia="方正仿宋_GBK" w:hAnsi="Times New Roman" w:cs="Times New Roman"/>
          <w:color w:val="000000" w:themeColor="text1"/>
          <w:sz w:val="30"/>
          <w:szCs w:val="30"/>
        </w:rPr>
        <w:t>套；</w:t>
      </w:r>
      <w:r w:rsidR="007F48FA">
        <w:rPr>
          <w:rFonts w:ascii="Times New Roman" w:eastAsia="方正仿宋_GBK" w:hAnsi="Times New Roman" w:cs="Times New Roman" w:hint="eastAsia"/>
          <w:color w:val="000000" w:themeColor="text1"/>
          <w:sz w:val="30"/>
          <w:szCs w:val="30"/>
        </w:rPr>
        <w:t>建成</w:t>
      </w:r>
      <w:r w:rsidRPr="00811935">
        <w:rPr>
          <w:rFonts w:ascii="Times New Roman" w:eastAsia="方正仿宋_GBK" w:hAnsi="Times New Roman" w:cs="Times New Roman"/>
          <w:color w:val="000000" w:themeColor="text1"/>
          <w:sz w:val="30"/>
          <w:szCs w:val="30"/>
        </w:rPr>
        <w:t>山地海绵城市建设与运维示范工程</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项，示范应用面积不低于</w:t>
      </w:r>
      <w:r w:rsidRPr="00811935">
        <w:rPr>
          <w:rFonts w:ascii="Times New Roman" w:eastAsia="方正仿宋_GBK" w:hAnsi="Times New Roman" w:cs="Times New Roman"/>
          <w:color w:val="000000" w:themeColor="text1"/>
          <w:sz w:val="30"/>
          <w:szCs w:val="30"/>
        </w:rPr>
        <w:t>7.0</w:t>
      </w:r>
      <w:r w:rsidRPr="00811935">
        <w:rPr>
          <w:rFonts w:ascii="Times New Roman" w:eastAsia="方正仿宋_GBK" w:hAnsi="Times New Roman" w:cs="Times New Roman"/>
          <w:color w:val="000000" w:themeColor="text1"/>
          <w:sz w:val="30"/>
          <w:szCs w:val="30"/>
        </w:rPr>
        <w:t>平方公里。</w:t>
      </w:r>
    </w:p>
    <w:p w:rsidR="00C43AA9" w:rsidRPr="00811935" w:rsidRDefault="001511C0"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7F48FA">
        <w:rPr>
          <w:rFonts w:ascii="Times New Roman" w:eastAsia="方正仿宋_GBK" w:hAnsi="Times New Roman" w:cs="Times New Roman" w:hint="eastAsia"/>
          <w:color w:val="000000" w:themeColor="text1"/>
          <w:sz w:val="30"/>
          <w:szCs w:val="30"/>
        </w:rPr>
        <w:t>200</w:t>
      </w:r>
      <w:r w:rsidR="00C43AA9" w:rsidRPr="00811935">
        <w:rPr>
          <w:rFonts w:ascii="Times New Roman" w:eastAsia="方正仿宋_GBK" w:hAnsi="Times New Roman" w:cs="Times New Roman"/>
          <w:color w:val="000000" w:themeColor="text1"/>
          <w:sz w:val="30"/>
          <w:szCs w:val="30"/>
        </w:rPr>
        <w:t>万元</w:t>
      </w:r>
    </w:p>
    <w:p w:rsidR="004F502B" w:rsidRDefault="004F502B"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p>
    <w:p w:rsidR="00776812" w:rsidRPr="000F1D2E" w:rsidRDefault="00776812" w:rsidP="00776812">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lastRenderedPageBreak/>
        <w:t>1.</w:t>
      </w:r>
      <w:r>
        <w:rPr>
          <w:rFonts w:ascii="Times New Roman" w:eastAsia="方正小标宋_GBK" w:hAnsi="Times New Roman" w:cs="Times New Roman" w:hint="eastAsia"/>
          <w:color w:val="000000"/>
        </w:rPr>
        <w:t>6</w:t>
      </w:r>
      <w:r w:rsidRPr="000F1D2E">
        <w:rPr>
          <w:rFonts w:ascii="方正小标宋_GBK" w:eastAsia="方正小标宋_GBK" w:hAnsi="黑体" w:cs="Times New Roman"/>
          <w:color w:val="000000"/>
        </w:rPr>
        <w:t>农村污水处理及农业面源污染控制关键技术研究与示范</w:t>
      </w:r>
    </w:p>
    <w:p w:rsidR="00776812" w:rsidRPr="00811935" w:rsidRDefault="00776812" w:rsidP="00776812">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研究内容：</w:t>
      </w:r>
      <w:proofErr w:type="gramStart"/>
      <w:r w:rsidRPr="00811935">
        <w:rPr>
          <w:rFonts w:ascii="Times New Roman" w:eastAsia="方正仿宋_GBK" w:hAnsi="Times New Roman" w:cs="Times New Roman"/>
          <w:color w:val="000000" w:themeColor="text1"/>
          <w:sz w:val="30"/>
          <w:szCs w:val="30"/>
        </w:rPr>
        <w:t>研发新型</w:t>
      </w:r>
      <w:proofErr w:type="gramEnd"/>
      <w:r w:rsidRPr="00811935">
        <w:rPr>
          <w:rFonts w:ascii="Times New Roman" w:eastAsia="方正仿宋_GBK" w:hAnsi="Times New Roman" w:cs="Times New Roman"/>
          <w:color w:val="000000" w:themeColor="text1"/>
          <w:sz w:val="30"/>
          <w:szCs w:val="30"/>
        </w:rPr>
        <w:t>A/O</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A</w:t>
      </w:r>
      <w:r w:rsidRPr="00811935">
        <w:rPr>
          <w:rFonts w:ascii="Times New Roman" w:eastAsia="方正仿宋_GBK" w:hAnsi="Times New Roman" w:cs="Times New Roman"/>
          <w:color w:val="000000" w:themeColor="text1"/>
          <w:sz w:val="30"/>
          <w:szCs w:val="30"/>
          <w:vertAlign w:val="superscript"/>
        </w:rPr>
        <w:t>2</w:t>
      </w:r>
      <w:r w:rsidRPr="00811935">
        <w:rPr>
          <w:rFonts w:ascii="Times New Roman" w:eastAsia="方正仿宋_GBK" w:hAnsi="Times New Roman" w:cs="Times New Roman"/>
          <w:color w:val="000000" w:themeColor="text1"/>
          <w:sz w:val="30"/>
          <w:szCs w:val="30"/>
        </w:rPr>
        <w:t>/O</w:t>
      </w:r>
      <w:r w:rsidRPr="00811935">
        <w:rPr>
          <w:rFonts w:ascii="Times New Roman" w:eastAsia="方正仿宋_GBK" w:hAnsi="Times New Roman" w:cs="Times New Roman"/>
          <w:color w:val="000000" w:themeColor="text1"/>
          <w:sz w:val="30"/>
          <w:szCs w:val="30"/>
        </w:rPr>
        <w:t>、人工湿地、生物接触氧化、膜生物反应器及微动力处理等技术；研发集约化养殖废水、粪便高效处置、转化利用等关键技术；</w:t>
      </w:r>
      <w:r>
        <w:rPr>
          <w:rFonts w:ascii="Times New Roman" w:eastAsia="方正仿宋_GBK" w:hAnsi="Times New Roman" w:cs="Times New Roman" w:hint="eastAsia"/>
          <w:color w:val="000000" w:themeColor="text1"/>
          <w:sz w:val="30"/>
          <w:szCs w:val="30"/>
        </w:rPr>
        <w:t>研发</w:t>
      </w:r>
      <w:r w:rsidRPr="00811935">
        <w:rPr>
          <w:rFonts w:ascii="Times New Roman" w:eastAsia="方正仿宋_GBK" w:hAnsi="Times New Roman" w:cs="Times New Roman"/>
          <w:color w:val="000000" w:themeColor="text1"/>
          <w:sz w:val="30"/>
          <w:szCs w:val="30"/>
        </w:rPr>
        <w:t>畜禽养殖农牧结合种养平衡与农田安全利用关键技术和设备；构建源头削减</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产品阻隔</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生物质高效转化</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生物</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作物体系调控</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农田安全利用的农业面源污染防控关键技术与体系，并进行工程示范。</w:t>
      </w:r>
    </w:p>
    <w:p w:rsidR="00776812" w:rsidRPr="00811935" w:rsidRDefault="00776812" w:rsidP="00776812">
      <w:pPr>
        <w:spacing w:line="560" w:lineRule="exact"/>
        <w:ind w:firstLineChars="200" w:firstLine="600"/>
        <w:contextualSpacing/>
        <w:rPr>
          <w:rFonts w:ascii="Times New Roman" w:eastAsia="方正仿宋_GBK" w:hAnsi="Times New Roman" w:cs="Times New Roman"/>
          <w:color w:val="000000" w:themeColor="text1"/>
          <w:sz w:val="30"/>
          <w:szCs w:val="30"/>
        </w:rPr>
      </w:pPr>
      <w:r>
        <w:rPr>
          <w:rFonts w:ascii="Times New Roman" w:eastAsia="方正仿宋_GBK" w:hAnsi="Times New Roman" w:cs="Times New Roman"/>
          <w:color w:val="000000" w:themeColor="text1"/>
          <w:sz w:val="30"/>
          <w:szCs w:val="30"/>
        </w:rPr>
        <w:t>考核指标：开发适宜</w:t>
      </w:r>
      <w:r w:rsidRPr="00811935">
        <w:rPr>
          <w:rFonts w:ascii="Times New Roman" w:eastAsia="方正仿宋_GBK" w:hAnsi="Times New Roman" w:cs="Times New Roman"/>
          <w:color w:val="000000" w:themeColor="text1"/>
          <w:sz w:val="30"/>
          <w:szCs w:val="30"/>
        </w:rPr>
        <w:t>乡村污水特点的生活污水处理工艺</w:t>
      </w:r>
      <w:r w:rsidRPr="00811935">
        <w:rPr>
          <w:rFonts w:ascii="Times New Roman" w:eastAsia="方正仿宋_GBK" w:hAnsi="Times New Roman" w:cs="Times New Roman"/>
          <w:color w:val="000000" w:themeColor="text1"/>
          <w:sz w:val="30"/>
          <w:szCs w:val="30"/>
        </w:rPr>
        <w:t>2-3</w:t>
      </w:r>
      <w:r w:rsidRPr="00811935">
        <w:rPr>
          <w:rFonts w:ascii="Times New Roman" w:eastAsia="方正仿宋_GBK" w:hAnsi="Times New Roman" w:cs="Times New Roman"/>
          <w:color w:val="000000" w:themeColor="text1"/>
          <w:sz w:val="30"/>
          <w:szCs w:val="30"/>
        </w:rPr>
        <w:t>套，示范应用不小于</w:t>
      </w:r>
      <w:r w:rsidRPr="00811935">
        <w:rPr>
          <w:rFonts w:ascii="Times New Roman" w:eastAsia="方正仿宋_GBK" w:hAnsi="Times New Roman" w:cs="Times New Roman"/>
          <w:color w:val="000000" w:themeColor="text1"/>
          <w:sz w:val="30"/>
          <w:szCs w:val="30"/>
        </w:rPr>
        <w:t>5</w:t>
      </w:r>
      <w:r w:rsidRPr="00811935">
        <w:rPr>
          <w:rFonts w:ascii="Times New Roman" w:eastAsia="方正仿宋_GBK" w:hAnsi="Times New Roman" w:cs="Times New Roman"/>
          <w:color w:val="000000" w:themeColor="text1"/>
          <w:sz w:val="30"/>
          <w:szCs w:val="30"/>
        </w:rPr>
        <w:t>项，应用规模范围</w:t>
      </w:r>
      <w:r w:rsidRPr="004F502B">
        <w:rPr>
          <w:rFonts w:ascii="Times New Roman" w:eastAsia="方正仿宋_GBK" w:hAnsi="Times New Roman" w:cs="Times New Roman"/>
          <w:color w:val="000000" w:themeColor="text1"/>
          <w:sz w:val="30"/>
          <w:szCs w:val="30"/>
        </w:rPr>
        <w:t>1-20</w:t>
      </w:r>
      <w:r w:rsidRPr="004F502B">
        <w:rPr>
          <w:rFonts w:ascii="Times New Roman" w:eastAsia="方正仿宋_GBK" w:hAnsi="Times New Roman" w:cs="Times New Roman" w:hint="eastAsia"/>
          <w:color w:val="000000" w:themeColor="text1"/>
          <w:sz w:val="30"/>
          <w:szCs w:val="30"/>
        </w:rPr>
        <w:t>吨</w:t>
      </w:r>
      <w:r w:rsidRPr="004F502B">
        <w:rPr>
          <w:rFonts w:ascii="Times New Roman" w:eastAsia="方正仿宋_GBK" w:hAnsi="Times New Roman" w:cs="Times New Roman"/>
          <w:color w:val="000000" w:themeColor="text1"/>
          <w:sz w:val="30"/>
          <w:szCs w:val="30"/>
        </w:rPr>
        <w:t>/</w:t>
      </w:r>
      <w:r w:rsidRPr="004F502B">
        <w:rPr>
          <w:rFonts w:ascii="Times New Roman" w:eastAsia="方正仿宋_GBK" w:hAnsi="Times New Roman" w:cs="Times New Roman" w:hint="eastAsia"/>
          <w:color w:val="000000" w:themeColor="text1"/>
          <w:sz w:val="30"/>
          <w:szCs w:val="30"/>
        </w:rPr>
        <w:t>天</w:t>
      </w:r>
      <w:r w:rsidRPr="00811935">
        <w:rPr>
          <w:rFonts w:ascii="Times New Roman" w:eastAsia="方正仿宋_GBK" w:hAnsi="Times New Roman" w:cs="Times New Roman"/>
          <w:color w:val="000000" w:themeColor="text1"/>
          <w:sz w:val="30"/>
          <w:szCs w:val="30"/>
        </w:rPr>
        <w:t>，出水达到农灌回用水标准；开发畜禽养殖废水、粪便高效处置、转化利用技术或装备</w:t>
      </w:r>
      <w:r w:rsidRPr="00811935">
        <w:rPr>
          <w:rFonts w:ascii="Times New Roman" w:eastAsia="方正仿宋_GBK" w:hAnsi="Times New Roman" w:cs="Times New Roman"/>
          <w:color w:val="000000" w:themeColor="text1"/>
          <w:sz w:val="30"/>
          <w:szCs w:val="30"/>
        </w:rPr>
        <w:t>2</w:t>
      </w:r>
      <w:r w:rsidRPr="00811935">
        <w:rPr>
          <w:rFonts w:ascii="Times New Roman" w:eastAsia="方正仿宋_GBK" w:hAnsi="Times New Roman" w:cs="Times New Roman"/>
          <w:color w:val="000000" w:themeColor="text1"/>
          <w:sz w:val="30"/>
          <w:szCs w:val="30"/>
        </w:rPr>
        <w:t>套，建立示范工程</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处（废水处理规模不小于</w:t>
      </w:r>
      <w:r w:rsidRPr="00811935">
        <w:rPr>
          <w:rFonts w:ascii="Times New Roman" w:eastAsia="方正仿宋_GBK" w:hAnsi="Times New Roman" w:cs="Times New Roman"/>
          <w:color w:val="000000" w:themeColor="text1"/>
          <w:sz w:val="30"/>
          <w:szCs w:val="30"/>
        </w:rPr>
        <w:t>10</w:t>
      </w:r>
      <w:r w:rsidRPr="00811935">
        <w:rPr>
          <w:rFonts w:ascii="Times New Roman" w:eastAsia="方正仿宋_GBK" w:hAnsi="Times New Roman" w:cs="Times New Roman"/>
          <w:color w:val="000000" w:themeColor="text1"/>
          <w:sz w:val="30"/>
          <w:szCs w:val="30"/>
        </w:rPr>
        <w:t>吨</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日，或粪便处理规模不小于</w:t>
      </w:r>
      <w:r w:rsidRPr="00811935">
        <w:rPr>
          <w:rFonts w:ascii="Times New Roman" w:eastAsia="方正仿宋_GBK" w:hAnsi="Times New Roman" w:cs="Times New Roman"/>
          <w:color w:val="000000" w:themeColor="text1"/>
          <w:sz w:val="30"/>
          <w:szCs w:val="30"/>
        </w:rPr>
        <w:t>50</w:t>
      </w:r>
      <w:r w:rsidRPr="00811935">
        <w:rPr>
          <w:rFonts w:ascii="Times New Roman" w:eastAsia="方正仿宋_GBK" w:hAnsi="Times New Roman" w:cs="Times New Roman"/>
          <w:color w:val="000000" w:themeColor="text1"/>
          <w:sz w:val="30"/>
          <w:szCs w:val="30"/>
        </w:rPr>
        <w:t>吨</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日）；</w:t>
      </w:r>
      <w:r>
        <w:rPr>
          <w:rFonts w:ascii="Times New Roman" w:eastAsia="方正仿宋_GBK" w:hAnsi="Times New Roman" w:cs="Times New Roman" w:hint="eastAsia"/>
          <w:color w:val="000000" w:themeColor="text1"/>
          <w:sz w:val="30"/>
          <w:szCs w:val="30"/>
        </w:rPr>
        <w:t>提出</w:t>
      </w:r>
      <w:r w:rsidRPr="00811935">
        <w:rPr>
          <w:rFonts w:ascii="Times New Roman" w:eastAsia="方正仿宋_GBK" w:hAnsi="Times New Roman" w:cs="Times New Roman"/>
          <w:color w:val="000000" w:themeColor="text1"/>
          <w:sz w:val="30"/>
          <w:szCs w:val="30"/>
        </w:rPr>
        <w:t>农田面源源头削减、污染控制与生态调控技术</w:t>
      </w:r>
      <w:r w:rsidRPr="00811935">
        <w:rPr>
          <w:rFonts w:ascii="Times New Roman" w:eastAsia="方正仿宋_GBK" w:hAnsi="Times New Roman" w:cs="Times New Roman"/>
          <w:color w:val="000000" w:themeColor="text1"/>
          <w:sz w:val="30"/>
          <w:szCs w:val="30"/>
        </w:rPr>
        <w:t>1-2</w:t>
      </w:r>
      <w:r w:rsidRPr="00811935">
        <w:rPr>
          <w:rFonts w:ascii="Times New Roman" w:eastAsia="方正仿宋_GBK" w:hAnsi="Times New Roman" w:cs="Times New Roman"/>
          <w:color w:val="000000" w:themeColor="text1"/>
          <w:sz w:val="30"/>
          <w:szCs w:val="30"/>
        </w:rPr>
        <w:t>项，</w:t>
      </w:r>
      <w:r>
        <w:rPr>
          <w:rFonts w:ascii="Times New Roman" w:eastAsia="方正仿宋_GBK" w:hAnsi="Times New Roman" w:cs="Times New Roman" w:hint="eastAsia"/>
          <w:color w:val="000000" w:themeColor="text1"/>
          <w:sz w:val="30"/>
          <w:szCs w:val="30"/>
        </w:rPr>
        <w:t>开发关键设备</w:t>
      </w:r>
      <w:r w:rsidRPr="00811935">
        <w:rPr>
          <w:rFonts w:ascii="Times New Roman" w:eastAsia="方正仿宋_GBK" w:hAnsi="Times New Roman" w:cs="Times New Roman"/>
          <w:color w:val="000000" w:themeColor="text1"/>
          <w:sz w:val="30"/>
          <w:szCs w:val="30"/>
        </w:rPr>
        <w:t>2</w:t>
      </w:r>
      <w:r>
        <w:rPr>
          <w:rFonts w:ascii="Times New Roman" w:eastAsia="方正仿宋_GBK" w:hAnsi="Times New Roman" w:cs="Times New Roman" w:hint="eastAsia"/>
          <w:color w:val="000000" w:themeColor="text1"/>
          <w:sz w:val="30"/>
          <w:szCs w:val="30"/>
        </w:rPr>
        <w:t>台（套）</w:t>
      </w:r>
      <w:proofErr w:type="gramStart"/>
      <w:r w:rsidRPr="00811935">
        <w:rPr>
          <w:rFonts w:ascii="Times New Roman" w:eastAsia="方正仿宋_GBK" w:hAnsi="Times New Roman" w:cs="Times New Roman"/>
          <w:color w:val="000000" w:themeColor="text1"/>
          <w:sz w:val="30"/>
          <w:szCs w:val="30"/>
        </w:rPr>
        <w:t>个</w:t>
      </w:r>
      <w:proofErr w:type="gramEnd"/>
      <w:r w:rsidRPr="00811935">
        <w:rPr>
          <w:rFonts w:ascii="Times New Roman" w:eastAsia="方正仿宋_GBK" w:hAnsi="Times New Roman" w:cs="Times New Roman"/>
          <w:color w:val="000000" w:themeColor="text1"/>
          <w:sz w:val="30"/>
          <w:szCs w:val="30"/>
        </w:rPr>
        <w:t>，示范面积不少于</w:t>
      </w:r>
      <w:r w:rsidRPr="00811935">
        <w:rPr>
          <w:rFonts w:ascii="Times New Roman" w:eastAsia="方正仿宋_GBK" w:hAnsi="Times New Roman" w:cs="Times New Roman"/>
          <w:color w:val="000000" w:themeColor="text1"/>
          <w:sz w:val="30"/>
          <w:szCs w:val="30"/>
        </w:rPr>
        <w:t>2km</w:t>
      </w:r>
      <w:r w:rsidRPr="00811935">
        <w:rPr>
          <w:rFonts w:ascii="Times New Roman" w:eastAsia="方正仿宋_GBK" w:hAnsi="Times New Roman" w:cs="Times New Roman"/>
          <w:color w:val="000000" w:themeColor="text1"/>
          <w:sz w:val="30"/>
          <w:szCs w:val="30"/>
          <w:vertAlign w:val="superscript"/>
        </w:rPr>
        <w:t>2</w:t>
      </w:r>
      <w:r w:rsidRPr="00811935">
        <w:rPr>
          <w:rFonts w:ascii="Times New Roman" w:eastAsia="方正仿宋_GBK" w:hAnsi="Times New Roman" w:cs="Times New Roman"/>
          <w:color w:val="000000" w:themeColor="text1"/>
          <w:sz w:val="30"/>
          <w:szCs w:val="30"/>
        </w:rPr>
        <w:t>。形成农村污水处理及农业面源污染控制技术体系</w:t>
      </w:r>
      <w:r>
        <w:rPr>
          <w:rFonts w:ascii="Times New Roman" w:eastAsia="方正仿宋_GBK" w:hAnsi="Times New Roman" w:cs="Times New Roman" w:hint="eastAsia"/>
          <w:color w:val="000000" w:themeColor="text1"/>
          <w:sz w:val="30"/>
          <w:szCs w:val="30"/>
        </w:rPr>
        <w:t>，形成相关</w:t>
      </w:r>
      <w:r w:rsidRPr="00811935">
        <w:rPr>
          <w:rFonts w:ascii="Times New Roman" w:eastAsia="方正仿宋_GBK" w:hAnsi="Times New Roman" w:cs="Times New Roman"/>
          <w:color w:val="000000" w:themeColor="text1"/>
          <w:sz w:val="30"/>
          <w:szCs w:val="30"/>
        </w:rPr>
        <w:t>规范</w:t>
      </w:r>
      <w:r w:rsidRPr="00811935">
        <w:rPr>
          <w:rFonts w:ascii="Times New Roman" w:eastAsia="方正仿宋_GBK" w:hAnsi="Times New Roman" w:cs="Times New Roman"/>
          <w:color w:val="000000" w:themeColor="text1"/>
          <w:sz w:val="30"/>
          <w:szCs w:val="30"/>
        </w:rPr>
        <w:t>2-3</w:t>
      </w:r>
      <w:r w:rsidRPr="00811935">
        <w:rPr>
          <w:rFonts w:ascii="Times New Roman" w:eastAsia="方正仿宋_GBK" w:hAnsi="Times New Roman" w:cs="Times New Roman"/>
          <w:color w:val="000000" w:themeColor="text1"/>
          <w:sz w:val="30"/>
          <w:szCs w:val="30"/>
        </w:rPr>
        <w:t>套。</w:t>
      </w:r>
    </w:p>
    <w:p w:rsidR="00776812" w:rsidRPr="00811935" w:rsidRDefault="001511C0" w:rsidP="00776812">
      <w:pPr>
        <w:spacing w:line="560" w:lineRule="exact"/>
        <w:ind w:firstLineChars="200" w:firstLine="600"/>
        <w:contextualSpacing/>
        <w:rPr>
          <w:rFonts w:ascii="Times New Roman" w:eastAsia="方正仿宋_GBK" w:hAnsi="Times New Roman" w:cs="Times New Roman"/>
          <w:color w:val="000000" w:themeColor="text1"/>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A36EBB">
        <w:rPr>
          <w:rFonts w:ascii="Times New Roman" w:eastAsia="方正仿宋_GBK" w:hAnsi="Times New Roman" w:cs="Times New Roman" w:hint="eastAsia"/>
          <w:color w:val="000000" w:themeColor="text1"/>
          <w:sz w:val="30"/>
          <w:szCs w:val="30"/>
        </w:rPr>
        <w:t>2</w:t>
      </w:r>
      <w:r w:rsidR="00776812" w:rsidRPr="00811935">
        <w:rPr>
          <w:rFonts w:ascii="Times New Roman" w:eastAsia="方正仿宋_GBK" w:hAnsi="Times New Roman" w:cs="Times New Roman"/>
          <w:color w:val="000000" w:themeColor="text1"/>
          <w:sz w:val="30"/>
          <w:szCs w:val="30"/>
        </w:rPr>
        <w:t>00</w:t>
      </w:r>
      <w:r w:rsidR="00776812" w:rsidRPr="00811935">
        <w:rPr>
          <w:rFonts w:ascii="Times New Roman" w:eastAsia="方正仿宋_GBK" w:hAnsi="Times New Roman" w:cs="Times New Roman"/>
          <w:color w:val="000000" w:themeColor="text1"/>
          <w:sz w:val="30"/>
          <w:szCs w:val="30"/>
        </w:rPr>
        <w:t>万元</w:t>
      </w:r>
    </w:p>
    <w:p w:rsidR="00776812" w:rsidRPr="00776812" w:rsidRDefault="00776812" w:rsidP="00C43AA9">
      <w:pPr>
        <w:spacing w:line="560" w:lineRule="exact"/>
        <w:ind w:firstLineChars="200" w:firstLine="600"/>
        <w:contextualSpacing/>
        <w:rPr>
          <w:rFonts w:ascii="Times New Roman" w:eastAsia="方正仿宋_GBK" w:hAnsi="Times New Roman" w:cs="Times New Roman"/>
          <w:color w:val="000000" w:themeColor="text1"/>
          <w:sz w:val="30"/>
          <w:szCs w:val="30"/>
        </w:rPr>
      </w:pPr>
    </w:p>
    <w:p w:rsidR="004F502B" w:rsidRPr="000F1D2E" w:rsidRDefault="004F502B" w:rsidP="004F502B">
      <w:pPr>
        <w:pStyle w:val="2"/>
        <w:spacing w:afterLines="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2</w:t>
      </w:r>
      <w:r>
        <w:rPr>
          <w:rFonts w:ascii="Times New Roman" w:eastAsia="方正小标宋_GBK" w:hAnsi="Times New Roman" w:cs="Times New Roman" w:hint="eastAsia"/>
          <w:color w:val="000000"/>
        </w:rPr>
        <w:t xml:space="preserve">. </w:t>
      </w:r>
      <w:r w:rsidRPr="000F1D2E">
        <w:rPr>
          <w:rFonts w:ascii="方正小标宋_GBK" w:eastAsia="方正小标宋_GBK" w:hAnsi="黑体" w:cs="Times New Roman"/>
          <w:color w:val="000000"/>
        </w:rPr>
        <w:t>大气污染防治</w:t>
      </w:r>
    </w:p>
    <w:p w:rsidR="002651D6" w:rsidRPr="000F1D2E" w:rsidRDefault="00764A55"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2.</w:t>
      </w:r>
      <w:r w:rsidR="004F502B">
        <w:rPr>
          <w:rFonts w:ascii="Times New Roman" w:eastAsia="方正小标宋_GBK" w:hAnsi="Times New Roman" w:cs="Times New Roman" w:hint="eastAsia"/>
          <w:color w:val="000000"/>
        </w:rPr>
        <w:t>1</w:t>
      </w:r>
      <w:r w:rsidR="003B0786" w:rsidRPr="000F1D2E">
        <w:rPr>
          <w:rFonts w:ascii="方正小标宋_GBK" w:eastAsia="方正小标宋_GBK" w:hAnsi="黑体" w:cs="Times New Roman"/>
          <w:color w:val="000000"/>
        </w:rPr>
        <w:t>重点行业挥发性有机物（VOCs）全过程污染控制技术</w:t>
      </w:r>
      <w:r w:rsidR="001B712B" w:rsidRPr="000F1D2E">
        <w:rPr>
          <w:rFonts w:ascii="方正小标宋_GBK" w:eastAsia="方正小标宋_GBK" w:hAnsi="黑体" w:cs="Times New Roman"/>
          <w:color w:val="000000"/>
        </w:rPr>
        <w:t>研发及</w:t>
      </w:r>
      <w:r w:rsidR="003B0786" w:rsidRPr="000F1D2E">
        <w:rPr>
          <w:rFonts w:ascii="方正小标宋_GBK" w:eastAsia="方正小标宋_GBK" w:hAnsi="黑体" w:cs="Times New Roman"/>
          <w:color w:val="000000"/>
        </w:rPr>
        <w:t>应用示范</w:t>
      </w:r>
    </w:p>
    <w:p w:rsidR="002651D6" w:rsidRPr="00811935" w:rsidRDefault="003B0786">
      <w:pPr>
        <w:pStyle w:val="a6"/>
        <w:shd w:val="clear" w:color="auto" w:fill="FFFFFF"/>
        <w:spacing w:before="0" w:beforeAutospacing="0" w:after="0" w:afterAutospacing="0" w:line="560" w:lineRule="exact"/>
        <w:ind w:firstLineChars="200" w:firstLine="600"/>
        <w:contextualSpacing/>
        <w:rPr>
          <w:rFonts w:ascii="Times New Roman" w:eastAsia="方正仿宋_GBK" w:hAnsi="Times New Roman"/>
          <w:kern w:val="2"/>
          <w:sz w:val="30"/>
          <w:szCs w:val="30"/>
          <w:shd w:val="clear" w:color="auto" w:fill="FFFFFF"/>
        </w:rPr>
      </w:pPr>
      <w:r w:rsidRPr="00811935">
        <w:rPr>
          <w:rFonts w:ascii="Times New Roman" w:eastAsia="方正仿宋_GBK" w:hAnsi="Times New Roman"/>
          <w:kern w:val="2"/>
          <w:sz w:val="30"/>
          <w:szCs w:val="30"/>
          <w:shd w:val="clear" w:color="auto" w:fill="FFFFFF"/>
        </w:rPr>
        <w:t>主要内容：针对化工、涂装、家具制造等行业，重点研发适用于大风量、中低浓度的挥发性有机物控制技术</w:t>
      </w:r>
      <w:r w:rsidR="00204535">
        <w:rPr>
          <w:rFonts w:ascii="Times New Roman" w:eastAsia="方正仿宋_GBK" w:hAnsi="Times New Roman" w:hint="eastAsia"/>
          <w:kern w:val="2"/>
          <w:sz w:val="30"/>
          <w:szCs w:val="30"/>
          <w:shd w:val="clear" w:color="auto" w:fill="FFFFFF"/>
        </w:rPr>
        <w:t>，</w:t>
      </w:r>
      <w:r w:rsidRPr="00811935">
        <w:rPr>
          <w:rFonts w:ascii="Times New Roman" w:eastAsia="方正仿宋_GBK" w:hAnsi="Times New Roman"/>
          <w:kern w:val="2"/>
          <w:sz w:val="30"/>
          <w:szCs w:val="30"/>
          <w:shd w:val="clear" w:color="auto" w:fill="FFFFFF"/>
        </w:rPr>
        <w:t>并</w:t>
      </w:r>
      <w:r w:rsidR="001B712B" w:rsidRPr="00811935">
        <w:rPr>
          <w:rFonts w:ascii="Times New Roman" w:eastAsia="方正仿宋_GBK" w:hAnsi="Times New Roman"/>
          <w:kern w:val="2"/>
          <w:sz w:val="30"/>
          <w:szCs w:val="30"/>
          <w:shd w:val="clear" w:color="auto" w:fill="FFFFFF"/>
        </w:rPr>
        <w:t>开展</w:t>
      </w:r>
      <w:r w:rsidRPr="00811935">
        <w:rPr>
          <w:rFonts w:ascii="Times New Roman" w:eastAsia="方正仿宋_GBK" w:hAnsi="Times New Roman"/>
          <w:kern w:val="2"/>
          <w:sz w:val="30"/>
          <w:szCs w:val="30"/>
          <w:shd w:val="clear" w:color="auto" w:fill="FFFFFF"/>
        </w:rPr>
        <w:t>应用示范</w:t>
      </w:r>
      <w:r w:rsidR="001B712B" w:rsidRPr="00811935">
        <w:rPr>
          <w:rFonts w:ascii="Times New Roman" w:eastAsia="方正仿宋_GBK" w:hAnsi="Times New Roman"/>
          <w:kern w:val="2"/>
          <w:sz w:val="30"/>
          <w:szCs w:val="30"/>
          <w:shd w:val="clear" w:color="auto" w:fill="FFFFFF"/>
        </w:rPr>
        <w:t>；构建</w:t>
      </w:r>
      <w:r w:rsidRPr="00811935">
        <w:rPr>
          <w:rFonts w:ascii="Times New Roman" w:eastAsia="方正仿宋_GBK" w:hAnsi="Times New Roman"/>
          <w:kern w:val="2"/>
          <w:sz w:val="30"/>
          <w:szCs w:val="30"/>
          <w:shd w:val="clear" w:color="auto" w:fill="FFFFFF"/>
        </w:rPr>
        <w:t>挥发性有机物全过程控制技术体系。</w:t>
      </w:r>
    </w:p>
    <w:p w:rsidR="002651D6" w:rsidRPr="00811935" w:rsidRDefault="003B0786">
      <w:pPr>
        <w:pStyle w:val="a6"/>
        <w:shd w:val="clear" w:color="auto" w:fill="FFFFFF"/>
        <w:spacing w:before="0" w:beforeAutospacing="0" w:after="0" w:afterAutospacing="0" w:line="560" w:lineRule="exact"/>
        <w:ind w:firstLineChars="200" w:firstLine="600"/>
        <w:contextualSpacing/>
        <w:rPr>
          <w:rFonts w:ascii="Times New Roman" w:eastAsia="方正仿宋_GBK" w:hAnsi="Times New Roman"/>
          <w:kern w:val="2"/>
          <w:sz w:val="30"/>
          <w:szCs w:val="30"/>
          <w:shd w:val="clear" w:color="auto" w:fill="FFFFFF"/>
        </w:rPr>
      </w:pPr>
      <w:r w:rsidRPr="00811935">
        <w:rPr>
          <w:rFonts w:ascii="Times New Roman" w:eastAsia="方正仿宋_GBK" w:hAnsi="Times New Roman"/>
          <w:kern w:val="2"/>
          <w:sz w:val="30"/>
          <w:szCs w:val="30"/>
          <w:shd w:val="clear" w:color="auto" w:fill="FFFFFF"/>
        </w:rPr>
        <w:t>考核指标：研发大风量、中低浓度的挥发性有机物控制技术</w:t>
      </w:r>
      <w:r w:rsidRPr="00811935">
        <w:rPr>
          <w:rFonts w:ascii="Times New Roman" w:eastAsia="方正仿宋_GBK" w:hAnsi="Times New Roman"/>
          <w:kern w:val="2"/>
          <w:sz w:val="30"/>
          <w:szCs w:val="30"/>
          <w:shd w:val="clear" w:color="auto" w:fill="FFFFFF"/>
        </w:rPr>
        <w:lastRenderedPageBreak/>
        <w:t>及成套装备</w:t>
      </w:r>
      <w:r w:rsidRPr="00811935">
        <w:rPr>
          <w:rFonts w:ascii="Times New Roman" w:eastAsia="方正仿宋_GBK" w:hAnsi="Times New Roman"/>
          <w:kern w:val="2"/>
          <w:sz w:val="30"/>
          <w:szCs w:val="30"/>
          <w:shd w:val="clear" w:color="auto" w:fill="FFFFFF"/>
        </w:rPr>
        <w:t>1</w:t>
      </w:r>
      <w:r w:rsidRPr="00811935">
        <w:rPr>
          <w:rFonts w:ascii="Times New Roman" w:eastAsia="方正仿宋_GBK" w:hAnsi="Times New Roman"/>
          <w:kern w:val="2"/>
          <w:sz w:val="30"/>
          <w:szCs w:val="30"/>
          <w:shd w:val="clear" w:color="auto" w:fill="FFFFFF"/>
        </w:rPr>
        <w:t>套，建成示范工程</w:t>
      </w:r>
      <w:r w:rsidRPr="00811935">
        <w:rPr>
          <w:rFonts w:ascii="Times New Roman" w:eastAsia="方正仿宋_GBK" w:hAnsi="Times New Roman"/>
          <w:kern w:val="2"/>
          <w:sz w:val="30"/>
          <w:szCs w:val="30"/>
          <w:shd w:val="clear" w:color="auto" w:fill="FFFFFF"/>
        </w:rPr>
        <w:t>1</w:t>
      </w:r>
      <w:r w:rsidRPr="00811935">
        <w:rPr>
          <w:rFonts w:ascii="Times New Roman" w:eastAsia="方正仿宋_GBK" w:hAnsi="Times New Roman"/>
          <w:kern w:val="2"/>
          <w:sz w:val="30"/>
          <w:szCs w:val="30"/>
          <w:shd w:val="clear" w:color="auto" w:fill="FFFFFF"/>
        </w:rPr>
        <w:t>处，</w:t>
      </w:r>
      <w:r w:rsidRPr="00811935">
        <w:rPr>
          <w:rFonts w:ascii="Times New Roman" w:eastAsia="方正仿宋_GBK" w:hAnsi="Times New Roman"/>
          <w:kern w:val="2"/>
          <w:sz w:val="30"/>
          <w:szCs w:val="30"/>
          <w:shd w:val="clear" w:color="auto" w:fill="FFFFFF"/>
        </w:rPr>
        <w:t>VOCs</w:t>
      </w:r>
      <w:r w:rsidRPr="00811935">
        <w:rPr>
          <w:rFonts w:ascii="Times New Roman" w:eastAsia="方正仿宋_GBK" w:hAnsi="Times New Roman"/>
          <w:kern w:val="2"/>
          <w:sz w:val="30"/>
          <w:szCs w:val="30"/>
          <w:shd w:val="clear" w:color="auto" w:fill="FFFFFF"/>
        </w:rPr>
        <w:t>整体控制率不低于</w:t>
      </w:r>
      <w:r w:rsidRPr="00811935">
        <w:rPr>
          <w:rFonts w:ascii="Times New Roman" w:eastAsia="方正仿宋_GBK" w:hAnsi="Times New Roman"/>
          <w:kern w:val="2"/>
          <w:sz w:val="30"/>
          <w:szCs w:val="30"/>
          <w:shd w:val="clear" w:color="auto" w:fill="FFFFFF"/>
        </w:rPr>
        <w:t>85%</w:t>
      </w:r>
      <w:r w:rsidRPr="00811935">
        <w:rPr>
          <w:rFonts w:ascii="Times New Roman" w:eastAsia="方正仿宋_GBK" w:hAnsi="Times New Roman"/>
          <w:kern w:val="2"/>
          <w:sz w:val="30"/>
          <w:szCs w:val="30"/>
          <w:shd w:val="clear" w:color="auto" w:fill="FFFFFF"/>
        </w:rPr>
        <w:t>，污染物排放达到相应排放标准</w:t>
      </w:r>
      <w:r w:rsidR="001B712B" w:rsidRPr="00811935">
        <w:rPr>
          <w:rFonts w:ascii="Times New Roman" w:eastAsia="方正仿宋_GBK" w:hAnsi="Times New Roman"/>
          <w:kern w:val="2"/>
          <w:sz w:val="30"/>
          <w:szCs w:val="30"/>
          <w:shd w:val="clear" w:color="auto" w:fill="FFFFFF"/>
        </w:rPr>
        <w:t>；编制化工、涂装、家具制造等重点行业挥发性有机物全过程控制技术指南</w:t>
      </w:r>
      <w:r w:rsidRPr="00811935">
        <w:rPr>
          <w:rFonts w:ascii="Times New Roman" w:eastAsia="方正仿宋_GBK" w:hAnsi="Times New Roman"/>
          <w:kern w:val="2"/>
          <w:sz w:val="30"/>
          <w:szCs w:val="30"/>
          <w:shd w:val="clear" w:color="auto" w:fill="FFFFFF"/>
        </w:rPr>
        <w:t>。</w:t>
      </w:r>
    </w:p>
    <w:p w:rsidR="002651D6" w:rsidRPr="00811935" w:rsidRDefault="001511C0">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65508B" w:rsidRPr="00811935">
        <w:rPr>
          <w:rFonts w:ascii="Times New Roman" w:eastAsia="方正仿宋_GBK" w:hAnsi="Times New Roman" w:cs="Times New Roman"/>
          <w:sz w:val="30"/>
          <w:szCs w:val="30"/>
        </w:rPr>
        <w:t>2</w:t>
      </w:r>
      <w:r w:rsidR="003B0786" w:rsidRPr="00811935">
        <w:rPr>
          <w:rFonts w:ascii="Times New Roman" w:eastAsia="方正仿宋_GBK" w:hAnsi="Times New Roman" w:cs="Times New Roman"/>
          <w:sz w:val="30"/>
          <w:szCs w:val="30"/>
        </w:rPr>
        <w:t>00</w:t>
      </w:r>
      <w:r w:rsidR="003B0786" w:rsidRPr="00811935">
        <w:rPr>
          <w:rFonts w:ascii="Times New Roman" w:eastAsia="方正仿宋_GBK" w:hAnsi="Times New Roman" w:cs="Times New Roman"/>
          <w:sz w:val="30"/>
          <w:szCs w:val="30"/>
        </w:rPr>
        <w:t>万元</w:t>
      </w:r>
    </w:p>
    <w:p w:rsidR="008A542A" w:rsidRPr="00811935" w:rsidRDefault="008A542A">
      <w:pPr>
        <w:spacing w:line="560" w:lineRule="exact"/>
        <w:ind w:firstLineChars="200" w:firstLine="600"/>
        <w:contextualSpacing/>
        <w:rPr>
          <w:rFonts w:ascii="Times New Roman" w:eastAsia="方正仿宋_GBK" w:hAnsi="Times New Roman" w:cs="Times New Roman"/>
          <w:sz w:val="30"/>
          <w:szCs w:val="30"/>
        </w:rPr>
      </w:pPr>
    </w:p>
    <w:p w:rsidR="004F502B" w:rsidRPr="000F1D2E" w:rsidRDefault="004F502B" w:rsidP="004F502B">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3</w:t>
      </w:r>
      <w:r>
        <w:rPr>
          <w:rFonts w:ascii="Times New Roman" w:eastAsia="方正小标宋_GBK" w:hAnsi="Times New Roman" w:cs="Times New Roman" w:hint="eastAsia"/>
          <w:color w:val="000000"/>
        </w:rPr>
        <w:t xml:space="preserve">. </w:t>
      </w:r>
      <w:r w:rsidRPr="000F1D2E">
        <w:rPr>
          <w:rFonts w:ascii="方正小标宋_GBK" w:eastAsia="方正小标宋_GBK" w:hAnsi="黑体" w:cs="Times New Roman"/>
          <w:color w:val="000000"/>
        </w:rPr>
        <w:t>土壤与固</w:t>
      </w:r>
      <w:proofErr w:type="gramStart"/>
      <w:r w:rsidRPr="000F1D2E">
        <w:rPr>
          <w:rFonts w:ascii="方正小标宋_GBK" w:eastAsia="方正小标宋_GBK" w:hAnsi="黑体" w:cs="Times New Roman"/>
          <w:color w:val="000000"/>
        </w:rPr>
        <w:t>废污染</w:t>
      </w:r>
      <w:proofErr w:type="gramEnd"/>
      <w:r w:rsidRPr="000F1D2E">
        <w:rPr>
          <w:rFonts w:ascii="方正小标宋_GBK" w:eastAsia="方正小标宋_GBK" w:hAnsi="黑体" w:cs="Times New Roman"/>
          <w:color w:val="000000"/>
        </w:rPr>
        <w:t>防治</w:t>
      </w:r>
    </w:p>
    <w:p w:rsidR="007F2BEB" w:rsidRPr="000F1D2E" w:rsidRDefault="007F2BEB"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3.</w:t>
      </w:r>
      <w:r w:rsidR="004F502B">
        <w:rPr>
          <w:rFonts w:ascii="Times New Roman" w:eastAsia="方正小标宋_GBK" w:hAnsi="Times New Roman" w:cs="Times New Roman" w:hint="eastAsia"/>
          <w:color w:val="000000"/>
        </w:rPr>
        <w:t>1</w:t>
      </w:r>
      <w:r w:rsidRPr="000F1D2E">
        <w:rPr>
          <w:rFonts w:ascii="方正小标宋_GBK" w:eastAsia="方正小标宋_GBK" w:hAnsi="黑体" w:cs="Times New Roman"/>
          <w:color w:val="000000"/>
        </w:rPr>
        <w:t>页岩气集中开发区钻井岩屑安全利用与处置技术</w:t>
      </w:r>
      <w:r w:rsidR="003031FF">
        <w:rPr>
          <w:rFonts w:ascii="方正小标宋_GBK" w:eastAsia="方正小标宋_GBK" w:hAnsi="黑体" w:cs="Times New Roman" w:hint="eastAsia"/>
          <w:color w:val="000000"/>
        </w:rPr>
        <w:t>研究与</w:t>
      </w:r>
      <w:r w:rsidRPr="000F1D2E">
        <w:rPr>
          <w:rFonts w:ascii="方正小标宋_GBK" w:eastAsia="方正小标宋_GBK" w:hAnsi="黑体" w:cs="Times New Roman"/>
          <w:color w:val="000000"/>
        </w:rPr>
        <w:t>示范</w:t>
      </w:r>
    </w:p>
    <w:p w:rsidR="007F2BEB" w:rsidRPr="00811935" w:rsidRDefault="007F2BEB" w:rsidP="007F2BEB">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研究内容：研发钻井岩屑中有价有机组份的热</w:t>
      </w:r>
      <w:r w:rsidRPr="00811935">
        <w:rPr>
          <w:rFonts w:ascii="Times New Roman" w:eastAsia="方正仿宋_GBK" w:hAnsi="Times New Roman" w:cs="Times New Roman"/>
          <w:sz w:val="30"/>
          <w:szCs w:val="30"/>
        </w:rPr>
        <w:t>/</w:t>
      </w:r>
      <w:r w:rsidRPr="00811935">
        <w:rPr>
          <w:rFonts w:ascii="Times New Roman" w:eastAsia="方正仿宋_GBK" w:hAnsi="Times New Roman" w:cs="Times New Roman"/>
          <w:sz w:val="30"/>
          <w:szCs w:val="30"/>
        </w:rPr>
        <w:t>化学</w:t>
      </w:r>
      <w:r w:rsidRPr="00811935">
        <w:rPr>
          <w:rFonts w:ascii="Times New Roman" w:eastAsia="方正仿宋_GBK" w:hAnsi="Times New Roman" w:cs="Times New Roman"/>
          <w:sz w:val="30"/>
          <w:szCs w:val="30"/>
        </w:rPr>
        <w:t>/</w:t>
      </w:r>
      <w:r w:rsidRPr="00811935">
        <w:rPr>
          <w:rFonts w:ascii="Times New Roman" w:eastAsia="方正仿宋_GBK" w:hAnsi="Times New Roman" w:cs="Times New Roman"/>
          <w:sz w:val="30"/>
          <w:szCs w:val="30"/>
        </w:rPr>
        <w:t>生物高效安全资源化和</w:t>
      </w:r>
      <w:r w:rsidRPr="00EC7EAE">
        <w:rPr>
          <w:rFonts w:ascii="Times New Roman" w:eastAsia="方正仿宋_GBK" w:hAnsi="Times New Roman" w:cs="Times New Roman"/>
          <w:sz w:val="30"/>
          <w:szCs w:val="30"/>
        </w:rPr>
        <w:t>能源化利用</w:t>
      </w:r>
      <w:r w:rsidRPr="00811935">
        <w:rPr>
          <w:rFonts w:ascii="Times New Roman" w:eastAsia="方正仿宋_GBK" w:hAnsi="Times New Roman" w:cs="Times New Roman"/>
          <w:sz w:val="30"/>
          <w:szCs w:val="30"/>
        </w:rPr>
        <w:t>、有价无机组分的材料化等安全利用和固化成套技术；</w:t>
      </w:r>
      <w:r w:rsidR="002D384E">
        <w:rPr>
          <w:rFonts w:ascii="Times New Roman" w:eastAsia="方正仿宋_GBK" w:hAnsi="Times New Roman" w:cs="Times New Roman" w:hint="eastAsia"/>
          <w:sz w:val="30"/>
          <w:szCs w:val="30"/>
        </w:rPr>
        <w:t>研发</w:t>
      </w:r>
      <w:r w:rsidRPr="00811935">
        <w:rPr>
          <w:rFonts w:ascii="Times New Roman" w:eastAsia="方正仿宋_GBK" w:hAnsi="Times New Roman" w:cs="Times New Roman"/>
          <w:sz w:val="30"/>
          <w:szCs w:val="30"/>
        </w:rPr>
        <w:t>岩屑利用与处置全过程环境风险评估技术体系；开展钻井岩屑安全利用与处置技术示范。</w:t>
      </w:r>
    </w:p>
    <w:p w:rsidR="007F2BEB" w:rsidRPr="00811935" w:rsidRDefault="007F2BEB" w:rsidP="007F2BEB">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考核指标：</w:t>
      </w:r>
      <w:r w:rsidR="002D384E">
        <w:rPr>
          <w:rFonts w:ascii="Times New Roman" w:eastAsia="方正仿宋_GBK" w:hAnsi="Times New Roman" w:cs="Times New Roman" w:hint="eastAsia"/>
          <w:sz w:val="30"/>
          <w:szCs w:val="30"/>
        </w:rPr>
        <w:t>提出</w:t>
      </w:r>
      <w:r w:rsidR="002D384E" w:rsidRPr="00811935">
        <w:rPr>
          <w:rFonts w:ascii="Times New Roman" w:eastAsia="方正仿宋_GBK" w:hAnsi="Times New Roman" w:cs="Times New Roman"/>
          <w:sz w:val="30"/>
          <w:szCs w:val="30"/>
        </w:rPr>
        <w:t>钻井岩屑中有价有机组份安全资源化和</w:t>
      </w:r>
      <w:r w:rsidR="002D384E" w:rsidRPr="00EC7EAE">
        <w:rPr>
          <w:rFonts w:ascii="Times New Roman" w:eastAsia="方正仿宋_GBK" w:hAnsi="Times New Roman" w:cs="Times New Roman"/>
          <w:sz w:val="30"/>
          <w:szCs w:val="30"/>
        </w:rPr>
        <w:t>能源化利用</w:t>
      </w:r>
      <w:r w:rsidR="002D384E" w:rsidRPr="00811935">
        <w:rPr>
          <w:rFonts w:ascii="Times New Roman" w:eastAsia="方正仿宋_GBK" w:hAnsi="Times New Roman" w:cs="Times New Roman"/>
          <w:sz w:val="30"/>
          <w:szCs w:val="30"/>
        </w:rPr>
        <w:t>技术</w:t>
      </w:r>
      <w:r w:rsidR="002D384E">
        <w:rPr>
          <w:rFonts w:ascii="Times New Roman" w:eastAsia="方正仿宋_GBK" w:hAnsi="Times New Roman" w:cs="Times New Roman" w:hint="eastAsia"/>
          <w:sz w:val="30"/>
          <w:szCs w:val="30"/>
        </w:rPr>
        <w:t>1</w:t>
      </w:r>
      <w:r w:rsidR="002D384E">
        <w:rPr>
          <w:rFonts w:ascii="Times New Roman" w:eastAsia="方正仿宋_GBK" w:hAnsi="Times New Roman" w:cs="Times New Roman" w:hint="eastAsia"/>
          <w:sz w:val="30"/>
          <w:szCs w:val="30"/>
        </w:rPr>
        <w:t>套，</w:t>
      </w:r>
      <w:r w:rsidR="002D384E" w:rsidRPr="00811935">
        <w:rPr>
          <w:rFonts w:ascii="Times New Roman" w:eastAsia="方正仿宋_GBK" w:hAnsi="Times New Roman" w:cs="Times New Roman"/>
          <w:sz w:val="30"/>
          <w:szCs w:val="30"/>
        </w:rPr>
        <w:t>钻井岩屑中有价无机组分安全处置</w:t>
      </w:r>
      <w:r w:rsidR="002D384E">
        <w:rPr>
          <w:rFonts w:ascii="Times New Roman" w:eastAsia="方正仿宋_GBK" w:hAnsi="Times New Roman" w:cs="Times New Roman" w:hint="eastAsia"/>
          <w:sz w:val="30"/>
          <w:szCs w:val="30"/>
        </w:rPr>
        <w:t>技术</w:t>
      </w:r>
      <w:r w:rsidR="002D384E">
        <w:rPr>
          <w:rFonts w:ascii="Times New Roman" w:eastAsia="方正仿宋_GBK" w:hAnsi="Times New Roman" w:cs="Times New Roman" w:hint="eastAsia"/>
          <w:sz w:val="30"/>
          <w:szCs w:val="30"/>
        </w:rPr>
        <w:t>1</w:t>
      </w:r>
      <w:r w:rsidR="002D384E">
        <w:rPr>
          <w:rFonts w:ascii="Times New Roman" w:eastAsia="方正仿宋_GBK" w:hAnsi="Times New Roman" w:cs="Times New Roman" w:hint="eastAsia"/>
          <w:sz w:val="30"/>
          <w:szCs w:val="30"/>
        </w:rPr>
        <w:t>套，</w:t>
      </w:r>
      <w:r w:rsidRPr="00811935">
        <w:rPr>
          <w:rFonts w:ascii="Times New Roman" w:eastAsia="方正仿宋_GBK" w:hAnsi="Times New Roman" w:cs="Times New Roman"/>
          <w:sz w:val="30"/>
          <w:szCs w:val="30"/>
        </w:rPr>
        <w:t>形成钻井岩屑资源化利用综合解决方案；建立岩屑利用与处置风险评估技术体系；建成</w:t>
      </w:r>
      <w:r w:rsidR="002D384E" w:rsidRPr="00811935">
        <w:rPr>
          <w:rFonts w:ascii="Times New Roman" w:eastAsia="方正仿宋_GBK" w:hAnsi="Times New Roman" w:cs="Times New Roman"/>
          <w:sz w:val="30"/>
          <w:szCs w:val="30"/>
        </w:rPr>
        <w:t>钻井岩屑安全利用与处置</w:t>
      </w:r>
      <w:r w:rsidRPr="00811935">
        <w:rPr>
          <w:rFonts w:ascii="Times New Roman" w:eastAsia="方正仿宋_GBK" w:hAnsi="Times New Roman" w:cs="Times New Roman"/>
          <w:sz w:val="30"/>
          <w:szCs w:val="30"/>
        </w:rPr>
        <w:t>示范工程</w:t>
      </w:r>
      <w:r w:rsidR="002D384E">
        <w:rPr>
          <w:rFonts w:ascii="Times New Roman" w:eastAsia="方正仿宋_GBK" w:hAnsi="Times New Roman" w:cs="Times New Roman" w:hint="eastAsia"/>
          <w:sz w:val="30"/>
          <w:szCs w:val="30"/>
        </w:rPr>
        <w:t>1-2</w:t>
      </w:r>
      <w:r w:rsidR="002D384E">
        <w:rPr>
          <w:rFonts w:ascii="Times New Roman" w:eastAsia="方正仿宋_GBK" w:hAnsi="Times New Roman" w:cs="Times New Roman" w:hint="eastAsia"/>
          <w:sz w:val="30"/>
          <w:szCs w:val="30"/>
        </w:rPr>
        <w:t>个</w:t>
      </w:r>
      <w:r w:rsidRPr="00811935">
        <w:rPr>
          <w:rFonts w:ascii="Times New Roman" w:eastAsia="方正仿宋_GBK" w:hAnsi="Times New Roman" w:cs="Times New Roman"/>
          <w:sz w:val="30"/>
          <w:szCs w:val="30"/>
        </w:rPr>
        <w:t>，</w:t>
      </w:r>
      <w:r w:rsidR="002D384E">
        <w:rPr>
          <w:rFonts w:ascii="Times New Roman" w:eastAsia="方正仿宋_GBK" w:hAnsi="Times New Roman" w:cs="Times New Roman" w:hint="eastAsia"/>
          <w:sz w:val="30"/>
          <w:szCs w:val="30"/>
        </w:rPr>
        <w:t>处理</w:t>
      </w:r>
      <w:r w:rsidR="002D384E" w:rsidRPr="00811935">
        <w:rPr>
          <w:rFonts w:ascii="Times New Roman" w:eastAsia="方正仿宋_GBK" w:hAnsi="Times New Roman" w:cs="Times New Roman"/>
          <w:sz w:val="30"/>
          <w:szCs w:val="30"/>
        </w:rPr>
        <w:t>钻井岩屑</w:t>
      </w:r>
      <w:r w:rsidRPr="00811935">
        <w:rPr>
          <w:rFonts w:ascii="Times New Roman" w:eastAsia="方正仿宋_GBK" w:hAnsi="Times New Roman" w:cs="Times New Roman"/>
          <w:sz w:val="30"/>
          <w:szCs w:val="30"/>
        </w:rPr>
        <w:t>规模达到</w:t>
      </w:r>
      <w:r w:rsidRPr="00811935">
        <w:rPr>
          <w:rFonts w:ascii="Times New Roman" w:eastAsia="方正仿宋_GBK" w:hAnsi="Times New Roman" w:cs="Times New Roman"/>
          <w:sz w:val="30"/>
          <w:szCs w:val="30"/>
        </w:rPr>
        <w:t>100</w:t>
      </w:r>
      <w:r w:rsidRPr="00811935">
        <w:rPr>
          <w:rFonts w:ascii="Times New Roman" w:eastAsia="方正仿宋_GBK" w:hAnsi="Times New Roman" w:cs="Times New Roman"/>
          <w:sz w:val="30"/>
          <w:szCs w:val="30"/>
        </w:rPr>
        <w:t>吨</w:t>
      </w:r>
      <w:r w:rsidRPr="00811935">
        <w:rPr>
          <w:rFonts w:ascii="Times New Roman" w:eastAsia="方正仿宋_GBK" w:hAnsi="Times New Roman" w:cs="Times New Roman"/>
          <w:sz w:val="30"/>
          <w:szCs w:val="30"/>
        </w:rPr>
        <w:t>/</w:t>
      </w:r>
      <w:r w:rsidRPr="00811935">
        <w:rPr>
          <w:rFonts w:ascii="Times New Roman" w:eastAsia="方正仿宋_GBK" w:hAnsi="Times New Roman" w:cs="Times New Roman"/>
          <w:sz w:val="30"/>
          <w:szCs w:val="30"/>
        </w:rPr>
        <w:t>天，实现稳定运行，特征污染物达标排放。</w:t>
      </w:r>
    </w:p>
    <w:p w:rsidR="007F2BEB" w:rsidRPr="00811935" w:rsidRDefault="001511C0" w:rsidP="007F2BEB">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A36EBB">
        <w:rPr>
          <w:rFonts w:ascii="Times New Roman" w:eastAsia="方正仿宋_GBK" w:hAnsi="Times New Roman" w:cs="Times New Roman" w:hint="eastAsia"/>
          <w:sz w:val="30"/>
          <w:szCs w:val="30"/>
        </w:rPr>
        <w:t>20</w:t>
      </w:r>
      <w:r w:rsidR="00513D06">
        <w:rPr>
          <w:rFonts w:ascii="Times New Roman" w:eastAsia="方正仿宋_GBK" w:hAnsi="Times New Roman" w:cs="Times New Roman" w:hint="eastAsia"/>
          <w:sz w:val="30"/>
          <w:szCs w:val="30"/>
        </w:rPr>
        <w:t>0</w:t>
      </w:r>
      <w:r w:rsidR="007F2BEB" w:rsidRPr="00811935">
        <w:rPr>
          <w:rFonts w:ascii="Times New Roman" w:eastAsia="方正仿宋_GBK" w:hAnsi="Times New Roman" w:cs="Times New Roman"/>
          <w:sz w:val="30"/>
          <w:szCs w:val="30"/>
        </w:rPr>
        <w:t>万元</w:t>
      </w:r>
    </w:p>
    <w:p w:rsidR="007F2BEB" w:rsidRDefault="007F2BEB" w:rsidP="00FF5309">
      <w:pPr>
        <w:ind w:firstLineChars="200" w:firstLine="600"/>
        <w:rPr>
          <w:rFonts w:ascii="Times New Roman" w:eastAsia="方正仿宋_GBK" w:hAnsi="Times New Roman" w:cs="Times New Roman"/>
          <w:sz w:val="30"/>
          <w:szCs w:val="30"/>
        </w:rPr>
      </w:pPr>
    </w:p>
    <w:p w:rsidR="00764A55" w:rsidRPr="000F1D2E" w:rsidRDefault="00764A55" w:rsidP="00764A5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3.</w:t>
      </w:r>
      <w:r w:rsidR="004F502B">
        <w:rPr>
          <w:rFonts w:ascii="Times New Roman" w:eastAsia="方正小标宋_GBK" w:hAnsi="Times New Roman" w:cs="Times New Roman" w:hint="eastAsia"/>
          <w:color w:val="000000"/>
        </w:rPr>
        <w:t>2</w:t>
      </w:r>
      <w:r w:rsidRPr="000F1D2E">
        <w:rPr>
          <w:rFonts w:ascii="方正小标宋_GBK" w:eastAsia="方正小标宋_GBK" w:hAnsi="黑体" w:cs="Times New Roman"/>
          <w:color w:val="000000"/>
        </w:rPr>
        <w:t>重金属污染耕地修复与安全利用关键技术集成与示范</w:t>
      </w:r>
    </w:p>
    <w:p w:rsidR="00764A55" w:rsidRPr="00811935" w:rsidRDefault="00764A55" w:rsidP="00764A55">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研究内容：</w:t>
      </w:r>
      <w:r w:rsidR="003031FF">
        <w:rPr>
          <w:rFonts w:ascii="Times New Roman" w:eastAsia="方正仿宋_GBK" w:hAnsi="Times New Roman" w:cs="Times New Roman" w:hint="eastAsia"/>
          <w:sz w:val="30"/>
          <w:szCs w:val="30"/>
        </w:rPr>
        <w:t>开展</w:t>
      </w:r>
      <w:r w:rsidR="00513D06">
        <w:rPr>
          <w:rFonts w:ascii="Times New Roman" w:eastAsia="方正仿宋_GBK" w:hAnsi="Times New Roman" w:cs="Times New Roman" w:hint="eastAsia"/>
          <w:sz w:val="30"/>
          <w:szCs w:val="30"/>
        </w:rPr>
        <w:t>耕地</w:t>
      </w:r>
      <w:r w:rsidRPr="00811935">
        <w:rPr>
          <w:rFonts w:ascii="Times New Roman" w:eastAsia="方正仿宋_GBK" w:hAnsi="Times New Roman" w:cs="Times New Roman"/>
          <w:sz w:val="30"/>
          <w:szCs w:val="30"/>
        </w:rPr>
        <w:t>重金属</w:t>
      </w:r>
      <w:r w:rsidR="003031FF">
        <w:rPr>
          <w:rFonts w:ascii="Times New Roman" w:eastAsia="方正仿宋_GBK" w:hAnsi="Times New Roman" w:cs="Times New Roman" w:hint="eastAsia"/>
          <w:sz w:val="30"/>
          <w:szCs w:val="30"/>
        </w:rPr>
        <w:t>砷、镉</w:t>
      </w:r>
      <w:r w:rsidRPr="00811935">
        <w:rPr>
          <w:rFonts w:ascii="Times New Roman" w:eastAsia="方正仿宋_GBK" w:hAnsi="Times New Roman" w:cs="Times New Roman"/>
          <w:sz w:val="30"/>
          <w:szCs w:val="30"/>
        </w:rPr>
        <w:t>污染</w:t>
      </w:r>
      <w:r w:rsidR="003031FF">
        <w:rPr>
          <w:rFonts w:ascii="Times New Roman" w:eastAsia="方正仿宋_GBK" w:hAnsi="Times New Roman" w:cs="Times New Roman" w:hint="eastAsia"/>
          <w:sz w:val="30"/>
          <w:szCs w:val="30"/>
        </w:rPr>
        <w:t>来源解析</w:t>
      </w:r>
      <w:r w:rsidR="00CF4041">
        <w:rPr>
          <w:rFonts w:ascii="Times New Roman" w:eastAsia="方正仿宋_GBK" w:hAnsi="Times New Roman" w:cs="Times New Roman" w:hint="eastAsia"/>
          <w:sz w:val="30"/>
          <w:szCs w:val="30"/>
        </w:rPr>
        <w:t>；</w:t>
      </w:r>
      <w:r w:rsidRPr="00811935">
        <w:rPr>
          <w:rFonts w:ascii="Times New Roman" w:eastAsia="方正仿宋_GBK" w:hAnsi="Times New Roman" w:cs="Times New Roman"/>
          <w:sz w:val="30"/>
          <w:szCs w:val="30"/>
        </w:rPr>
        <w:t>研发重金属</w:t>
      </w:r>
      <w:r w:rsidR="00DF2822">
        <w:rPr>
          <w:rFonts w:ascii="Times New Roman" w:eastAsia="方正仿宋_GBK" w:hAnsi="Times New Roman" w:cs="Times New Roman" w:hint="eastAsia"/>
          <w:sz w:val="30"/>
          <w:szCs w:val="30"/>
        </w:rPr>
        <w:t>砷、镉</w:t>
      </w:r>
      <w:r w:rsidRPr="00811935">
        <w:rPr>
          <w:rFonts w:ascii="Times New Roman" w:eastAsia="方正仿宋_GBK" w:hAnsi="Times New Roman" w:cs="Times New Roman"/>
          <w:sz w:val="30"/>
          <w:szCs w:val="30"/>
        </w:rPr>
        <w:t>污染耕地修复的</w:t>
      </w:r>
      <w:r w:rsidR="00DF2822">
        <w:rPr>
          <w:rFonts w:ascii="Times New Roman" w:eastAsia="方正仿宋_GBK" w:hAnsi="Times New Roman" w:cs="Times New Roman" w:hint="eastAsia"/>
          <w:sz w:val="30"/>
          <w:szCs w:val="30"/>
        </w:rPr>
        <w:t>适用技术与材料；探索耕地砷、镉</w:t>
      </w:r>
      <w:r w:rsidRPr="00811935">
        <w:rPr>
          <w:rFonts w:ascii="Times New Roman" w:eastAsia="方正仿宋_GBK" w:hAnsi="Times New Roman" w:cs="Times New Roman"/>
          <w:sz w:val="30"/>
          <w:szCs w:val="30"/>
        </w:rPr>
        <w:t>污染修复技术模式并开展应用示范</w:t>
      </w:r>
      <w:r w:rsidR="00DF2822">
        <w:rPr>
          <w:rFonts w:ascii="Times New Roman" w:eastAsia="方正仿宋_GBK" w:hAnsi="Times New Roman" w:cs="Times New Roman" w:hint="eastAsia"/>
          <w:sz w:val="30"/>
          <w:szCs w:val="30"/>
        </w:rPr>
        <w:t>，建立耕地砷、镉</w:t>
      </w:r>
      <w:r w:rsidRPr="00811935">
        <w:rPr>
          <w:rFonts w:ascii="Times New Roman" w:eastAsia="方正仿宋_GBK" w:hAnsi="Times New Roman" w:cs="Times New Roman"/>
          <w:sz w:val="30"/>
          <w:szCs w:val="30"/>
        </w:rPr>
        <w:t>修复效果评价方</w:t>
      </w:r>
      <w:r w:rsidRPr="00811935">
        <w:rPr>
          <w:rFonts w:ascii="Times New Roman" w:eastAsia="方正仿宋_GBK" w:hAnsi="Times New Roman" w:cs="Times New Roman"/>
          <w:sz w:val="30"/>
          <w:szCs w:val="30"/>
        </w:rPr>
        <w:lastRenderedPageBreak/>
        <w:t>法和指标体系，形成技术指南。</w:t>
      </w:r>
    </w:p>
    <w:p w:rsidR="00764A55" w:rsidRPr="00811935" w:rsidRDefault="00764A55" w:rsidP="00764A55">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考核指标：</w:t>
      </w:r>
      <w:r w:rsidR="00DF2822">
        <w:rPr>
          <w:rFonts w:ascii="Times New Roman" w:eastAsia="方正仿宋_GBK" w:hAnsi="Times New Roman" w:cs="Times New Roman" w:hint="eastAsia"/>
          <w:sz w:val="30"/>
          <w:szCs w:val="30"/>
        </w:rPr>
        <w:t>编制</w:t>
      </w:r>
      <w:r w:rsidR="00513D06">
        <w:rPr>
          <w:rFonts w:ascii="Times New Roman" w:eastAsia="方正仿宋_GBK" w:hAnsi="Times New Roman" w:cs="Times New Roman" w:hint="eastAsia"/>
          <w:sz w:val="30"/>
          <w:szCs w:val="30"/>
        </w:rPr>
        <w:t>耕地</w:t>
      </w:r>
      <w:r w:rsidR="00DF2822" w:rsidRPr="00811935">
        <w:rPr>
          <w:rFonts w:ascii="Times New Roman" w:eastAsia="方正仿宋_GBK" w:hAnsi="Times New Roman" w:cs="Times New Roman"/>
          <w:sz w:val="30"/>
          <w:szCs w:val="30"/>
        </w:rPr>
        <w:t>重金属</w:t>
      </w:r>
      <w:r w:rsidR="00513D06">
        <w:rPr>
          <w:rFonts w:ascii="Times New Roman" w:eastAsia="方正仿宋_GBK" w:hAnsi="Times New Roman" w:cs="Times New Roman" w:hint="eastAsia"/>
          <w:sz w:val="30"/>
          <w:szCs w:val="30"/>
        </w:rPr>
        <w:t>砷、镉</w:t>
      </w:r>
      <w:r w:rsidR="00DF2822" w:rsidRPr="00811935">
        <w:rPr>
          <w:rFonts w:ascii="Times New Roman" w:eastAsia="方正仿宋_GBK" w:hAnsi="Times New Roman" w:cs="Times New Roman"/>
          <w:sz w:val="30"/>
          <w:szCs w:val="30"/>
        </w:rPr>
        <w:t>污染源清单</w:t>
      </w:r>
      <w:r w:rsidR="00DF2822">
        <w:rPr>
          <w:rFonts w:ascii="Times New Roman" w:eastAsia="方正仿宋_GBK" w:hAnsi="Times New Roman" w:cs="Times New Roman" w:hint="eastAsia"/>
          <w:sz w:val="30"/>
          <w:szCs w:val="30"/>
        </w:rPr>
        <w:t>；提出</w:t>
      </w:r>
      <w:r w:rsidRPr="00811935">
        <w:rPr>
          <w:rFonts w:ascii="Times New Roman" w:eastAsia="方正仿宋_GBK" w:hAnsi="Times New Roman" w:cs="Times New Roman"/>
          <w:sz w:val="30"/>
          <w:szCs w:val="30"/>
        </w:rPr>
        <w:t>重庆市重金属污染耕地修复新技术</w:t>
      </w:r>
      <w:r w:rsidRPr="00811935">
        <w:rPr>
          <w:rFonts w:ascii="Times New Roman" w:eastAsia="方正仿宋_GBK" w:hAnsi="Times New Roman" w:cs="Times New Roman"/>
          <w:sz w:val="30"/>
          <w:szCs w:val="30"/>
        </w:rPr>
        <w:t>3-5</w:t>
      </w:r>
      <w:r w:rsidRPr="00811935">
        <w:rPr>
          <w:rFonts w:ascii="Times New Roman" w:eastAsia="方正仿宋_GBK" w:hAnsi="Times New Roman" w:cs="Times New Roman"/>
          <w:sz w:val="30"/>
          <w:szCs w:val="30"/>
        </w:rPr>
        <w:t>项</w:t>
      </w:r>
      <w:r w:rsidR="00DF2822">
        <w:rPr>
          <w:rFonts w:ascii="Times New Roman" w:eastAsia="方正仿宋_GBK" w:hAnsi="Times New Roman" w:cs="Times New Roman" w:hint="eastAsia"/>
          <w:sz w:val="30"/>
          <w:szCs w:val="30"/>
        </w:rPr>
        <w:t>；</w:t>
      </w:r>
      <w:r w:rsidRPr="00811935">
        <w:rPr>
          <w:rFonts w:ascii="Times New Roman" w:eastAsia="方正仿宋_GBK" w:hAnsi="Times New Roman" w:cs="Times New Roman"/>
          <w:sz w:val="30"/>
          <w:szCs w:val="30"/>
        </w:rPr>
        <w:t>示范面积不小于</w:t>
      </w:r>
      <w:r w:rsidRPr="00811935">
        <w:rPr>
          <w:rFonts w:ascii="Times New Roman" w:eastAsia="方正仿宋_GBK" w:hAnsi="Times New Roman" w:cs="Times New Roman"/>
          <w:sz w:val="30"/>
          <w:szCs w:val="30"/>
        </w:rPr>
        <w:t>100</w:t>
      </w:r>
      <w:r w:rsidRPr="00811935">
        <w:rPr>
          <w:rFonts w:ascii="Times New Roman" w:eastAsia="方正仿宋_GBK" w:hAnsi="Times New Roman" w:cs="Times New Roman"/>
          <w:sz w:val="30"/>
          <w:szCs w:val="30"/>
        </w:rPr>
        <w:t>亩，示范区土壤重金属有效</w:t>
      </w:r>
      <w:r w:rsidR="00DF2822">
        <w:rPr>
          <w:rFonts w:ascii="Times New Roman" w:eastAsia="方正仿宋_GBK" w:hAnsi="Times New Roman" w:cs="Times New Roman" w:hint="eastAsia"/>
          <w:sz w:val="30"/>
          <w:szCs w:val="30"/>
        </w:rPr>
        <w:t>性</w:t>
      </w:r>
      <w:r w:rsidRPr="00811935">
        <w:rPr>
          <w:rFonts w:ascii="Times New Roman" w:eastAsia="方正仿宋_GBK" w:hAnsi="Times New Roman" w:cs="Times New Roman"/>
          <w:sz w:val="30"/>
          <w:szCs w:val="30"/>
        </w:rPr>
        <w:t>降低</w:t>
      </w:r>
      <w:r w:rsidRPr="00811935">
        <w:rPr>
          <w:rFonts w:ascii="Times New Roman" w:eastAsia="方正仿宋_GBK" w:hAnsi="Times New Roman" w:cs="Times New Roman"/>
          <w:sz w:val="30"/>
          <w:szCs w:val="30"/>
        </w:rPr>
        <w:t>50%</w:t>
      </w:r>
      <w:r w:rsidRPr="00811935">
        <w:rPr>
          <w:rFonts w:ascii="Times New Roman" w:eastAsia="方正仿宋_GBK" w:hAnsi="Times New Roman" w:cs="Times New Roman"/>
          <w:sz w:val="30"/>
          <w:szCs w:val="30"/>
        </w:rPr>
        <w:t>以上，农产品重金属含量符合</w:t>
      </w:r>
      <w:r w:rsidR="00DF2822">
        <w:rPr>
          <w:rFonts w:ascii="Times New Roman" w:eastAsia="方正仿宋_GBK" w:hAnsi="Times New Roman" w:cs="Times New Roman" w:hint="eastAsia"/>
          <w:sz w:val="30"/>
          <w:szCs w:val="30"/>
        </w:rPr>
        <w:t>《食品安全</w:t>
      </w:r>
      <w:r w:rsidRPr="00811935">
        <w:rPr>
          <w:rFonts w:ascii="Times New Roman" w:eastAsia="方正仿宋_GBK" w:hAnsi="Times New Roman" w:cs="Times New Roman"/>
          <w:sz w:val="30"/>
          <w:szCs w:val="30"/>
        </w:rPr>
        <w:t>国家标准</w:t>
      </w:r>
      <w:r w:rsidR="00DF2822">
        <w:rPr>
          <w:rFonts w:ascii="Times New Roman" w:eastAsia="方正仿宋_GBK" w:hAnsi="Times New Roman" w:cs="Times New Roman" w:hint="eastAsia"/>
          <w:sz w:val="30"/>
          <w:szCs w:val="30"/>
        </w:rPr>
        <w:t>食品中污染物限量》（</w:t>
      </w:r>
      <w:r w:rsidR="00513D06">
        <w:rPr>
          <w:rFonts w:ascii="Times New Roman" w:eastAsia="方正仿宋_GBK" w:hAnsi="Times New Roman" w:cs="Times New Roman" w:hint="eastAsia"/>
          <w:sz w:val="30"/>
          <w:szCs w:val="30"/>
        </w:rPr>
        <w:t>GB2762-2017</w:t>
      </w:r>
      <w:r w:rsidR="00513D06">
        <w:rPr>
          <w:rFonts w:ascii="Times New Roman" w:eastAsia="方正仿宋_GBK" w:hAnsi="Times New Roman" w:cs="Times New Roman" w:hint="eastAsia"/>
          <w:sz w:val="30"/>
          <w:szCs w:val="30"/>
        </w:rPr>
        <w:t>）</w:t>
      </w:r>
      <w:r w:rsidRPr="00811935">
        <w:rPr>
          <w:rFonts w:ascii="Times New Roman" w:eastAsia="方正仿宋_GBK" w:hAnsi="Times New Roman" w:cs="Times New Roman"/>
          <w:sz w:val="30"/>
          <w:szCs w:val="30"/>
        </w:rPr>
        <w:t>；</w:t>
      </w:r>
      <w:r w:rsidR="00CF4041">
        <w:rPr>
          <w:rFonts w:ascii="Times New Roman" w:eastAsia="方正仿宋_GBK" w:hAnsi="Times New Roman" w:cs="Times New Roman" w:hint="eastAsia"/>
          <w:sz w:val="30"/>
          <w:szCs w:val="30"/>
        </w:rPr>
        <w:t>形成</w:t>
      </w:r>
      <w:r w:rsidRPr="00811935">
        <w:rPr>
          <w:rFonts w:ascii="Times New Roman" w:eastAsia="方正仿宋_GBK" w:hAnsi="Times New Roman" w:cs="Times New Roman"/>
          <w:sz w:val="30"/>
          <w:szCs w:val="30"/>
        </w:rPr>
        <w:t>重金属污染耕地修复与安全利用技术指南或规程</w:t>
      </w:r>
      <w:r w:rsidRPr="00811935">
        <w:rPr>
          <w:rFonts w:ascii="Times New Roman" w:eastAsia="方正仿宋_GBK" w:hAnsi="Times New Roman" w:cs="Times New Roman"/>
          <w:sz w:val="30"/>
          <w:szCs w:val="30"/>
        </w:rPr>
        <w:t>1</w:t>
      </w:r>
      <w:r w:rsidRPr="00811935">
        <w:rPr>
          <w:rFonts w:ascii="Times New Roman" w:eastAsia="方正仿宋_GBK" w:hAnsi="Times New Roman" w:cs="Times New Roman"/>
          <w:sz w:val="30"/>
          <w:szCs w:val="30"/>
        </w:rPr>
        <w:t>项，重金属污染耕地修复效果评估技术指南</w:t>
      </w:r>
      <w:r w:rsidRPr="00811935">
        <w:rPr>
          <w:rFonts w:ascii="Times New Roman" w:eastAsia="方正仿宋_GBK" w:hAnsi="Times New Roman" w:cs="Times New Roman"/>
          <w:sz w:val="30"/>
          <w:szCs w:val="30"/>
        </w:rPr>
        <w:t>1</w:t>
      </w:r>
      <w:r w:rsidRPr="00811935">
        <w:rPr>
          <w:rFonts w:ascii="Times New Roman" w:eastAsia="方正仿宋_GBK" w:hAnsi="Times New Roman" w:cs="Times New Roman"/>
          <w:sz w:val="30"/>
          <w:szCs w:val="30"/>
        </w:rPr>
        <w:t>项</w:t>
      </w:r>
    </w:p>
    <w:p w:rsidR="00764A55" w:rsidRPr="00811935" w:rsidRDefault="001511C0" w:rsidP="00764A55">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764A55" w:rsidRPr="00811935">
        <w:rPr>
          <w:rFonts w:ascii="Times New Roman" w:eastAsia="方正仿宋_GBK" w:hAnsi="Times New Roman" w:cs="Times New Roman"/>
          <w:sz w:val="30"/>
          <w:szCs w:val="30"/>
        </w:rPr>
        <w:t>200</w:t>
      </w:r>
      <w:r w:rsidR="00764A55" w:rsidRPr="00811935">
        <w:rPr>
          <w:rFonts w:ascii="Times New Roman" w:eastAsia="方正仿宋_GBK" w:hAnsi="Times New Roman" w:cs="Times New Roman"/>
          <w:sz w:val="30"/>
          <w:szCs w:val="30"/>
        </w:rPr>
        <w:t>万元</w:t>
      </w:r>
    </w:p>
    <w:p w:rsidR="007B67CC" w:rsidRDefault="007B67CC" w:rsidP="00811935">
      <w:pPr>
        <w:pStyle w:val="3"/>
        <w:spacing w:before="0" w:after="0" w:line="360" w:lineRule="auto"/>
        <w:rPr>
          <w:rFonts w:ascii="Times New Roman" w:eastAsia="方正小标宋_GBK" w:hAnsi="Times New Roman" w:cs="Times New Roman"/>
          <w:color w:val="000000"/>
        </w:rPr>
      </w:pPr>
    </w:p>
    <w:p w:rsidR="002651D6" w:rsidRPr="000F1D2E" w:rsidRDefault="003B0786"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3.</w:t>
      </w:r>
      <w:r w:rsidR="004F502B">
        <w:rPr>
          <w:rFonts w:ascii="Times New Roman" w:eastAsia="方正小标宋_GBK" w:hAnsi="Times New Roman" w:cs="Times New Roman" w:hint="eastAsia"/>
          <w:color w:val="000000"/>
        </w:rPr>
        <w:t>3</w:t>
      </w:r>
      <w:r w:rsidRPr="000F1D2E">
        <w:rPr>
          <w:rFonts w:ascii="方正小标宋_GBK" w:eastAsia="方正小标宋_GBK" w:hAnsi="黑体" w:cs="Times New Roman"/>
          <w:color w:val="000000"/>
        </w:rPr>
        <w:t>基于废弃矿山环境治理的修复后污染土壤资源化利用与示范</w:t>
      </w:r>
    </w:p>
    <w:p w:rsidR="002651D6" w:rsidRPr="00811935" w:rsidRDefault="003B0786">
      <w:pPr>
        <w:spacing w:line="560" w:lineRule="exact"/>
        <w:ind w:firstLineChars="183" w:firstLine="549"/>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研究内容：研究修复后污染土壤用于废弃矿山治理恢复的技术指标体系与风险评价方法；制定用于废弃矿山生态恢复的回填修复后污染土壤质量标准；选择典型废弃矿区，开展集修复后污染土壤回填、环境风险防控体系的综合示范。</w:t>
      </w:r>
    </w:p>
    <w:p w:rsidR="002651D6" w:rsidRPr="00811935" w:rsidRDefault="003B0786">
      <w:pPr>
        <w:spacing w:line="560" w:lineRule="exact"/>
        <w:ind w:firstLineChars="183" w:firstLine="549"/>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考核指标：建立修复后土壤用于废弃矿山恢复的技术指标体系与风险评价方法；编制修复后土壤用于废弃矿山生态恢复环境风险评估技术指南</w:t>
      </w:r>
      <w:r w:rsidRPr="00811935">
        <w:rPr>
          <w:rFonts w:ascii="Times New Roman" w:eastAsia="方正仿宋_GBK" w:hAnsi="Times New Roman" w:cs="Times New Roman"/>
          <w:sz w:val="30"/>
          <w:szCs w:val="30"/>
        </w:rPr>
        <w:t>1</w:t>
      </w:r>
      <w:r w:rsidRPr="00811935">
        <w:rPr>
          <w:rFonts w:ascii="Times New Roman" w:eastAsia="方正仿宋_GBK" w:hAnsi="Times New Roman" w:cs="Times New Roman"/>
          <w:sz w:val="30"/>
          <w:szCs w:val="30"/>
        </w:rPr>
        <w:t>套；制定修复后土壤用于矿山生态恢复的土壤质量标准；</w:t>
      </w:r>
      <w:r w:rsidR="008F5FD1">
        <w:rPr>
          <w:rFonts w:ascii="Times New Roman" w:eastAsia="方正仿宋_GBK" w:hAnsi="Times New Roman" w:cs="Times New Roman" w:hint="eastAsia"/>
          <w:sz w:val="30"/>
          <w:szCs w:val="30"/>
        </w:rPr>
        <w:t>建成</w:t>
      </w:r>
      <w:r w:rsidRPr="00811935">
        <w:rPr>
          <w:rFonts w:ascii="Times New Roman" w:eastAsia="方正仿宋_GBK" w:hAnsi="Times New Roman" w:cs="Times New Roman"/>
          <w:sz w:val="30"/>
          <w:szCs w:val="30"/>
        </w:rPr>
        <w:t>应用示范</w:t>
      </w:r>
      <w:r w:rsidR="008F5FD1">
        <w:rPr>
          <w:rFonts w:ascii="Times New Roman" w:eastAsia="方正仿宋_GBK" w:hAnsi="Times New Roman" w:cs="Times New Roman" w:hint="eastAsia"/>
          <w:sz w:val="30"/>
          <w:szCs w:val="30"/>
        </w:rPr>
        <w:t>1</w:t>
      </w:r>
      <w:r w:rsidR="008F5FD1">
        <w:rPr>
          <w:rFonts w:ascii="Times New Roman" w:eastAsia="方正仿宋_GBK" w:hAnsi="Times New Roman" w:cs="Times New Roman" w:hint="eastAsia"/>
          <w:sz w:val="30"/>
          <w:szCs w:val="30"/>
        </w:rPr>
        <w:t>个以上，累计资源化利用</w:t>
      </w:r>
      <w:r w:rsidR="008F5FD1" w:rsidRPr="000A0B9D">
        <w:rPr>
          <w:rFonts w:ascii="Times New Roman" w:eastAsia="方正仿宋_GBK" w:hAnsi="Times New Roman" w:cs="Times New Roman"/>
          <w:sz w:val="30"/>
          <w:szCs w:val="30"/>
        </w:rPr>
        <w:t>修复后污染土壤</w:t>
      </w:r>
      <w:r w:rsidR="008F5FD1" w:rsidRPr="000A0B9D">
        <w:rPr>
          <w:rFonts w:ascii="Times New Roman" w:eastAsia="方正仿宋_GBK" w:hAnsi="Times New Roman" w:cs="Times New Roman" w:hint="eastAsia"/>
          <w:sz w:val="30"/>
          <w:szCs w:val="30"/>
        </w:rPr>
        <w:t>量</w:t>
      </w:r>
      <w:r w:rsidR="00513D06">
        <w:rPr>
          <w:rFonts w:ascii="Times New Roman" w:eastAsia="方正仿宋_GBK" w:hAnsi="Times New Roman" w:cs="Times New Roman" w:hint="eastAsia"/>
          <w:sz w:val="30"/>
          <w:szCs w:val="30"/>
        </w:rPr>
        <w:t>3000</w:t>
      </w:r>
      <w:r w:rsidR="00513D06">
        <w:rPr>
          <w:rFonts w:ascii="Times New Roman" w:eastAsia="方正仿宋_GBK" w:hAnsi="Times New Roman" w:cs="Times New Roman" w:hint="eastAsia"/>
          <w:sz w:val="30"/>
          <w:szCs w:val="30"/>
        </w:rPr>
        <w:t>立方米</w:t>
      </w:r>
      <w:r w:rsidRPr="00811935">
        <w:rPr>
          <w:rFonts w:ascii="Times New Roman" w:eastAsia="方正仿宋_GBK" w:hAnsi="Times New Roman" w:cs="Times New Roman"/>
          <w:sz w:val="30"/>
          <w:szCs w:val="30"/>
        </w:rPr>
        <w:t>。</w:t>
      </w:r>
    </w:p>
    <w:p w:rsidR="002651D6" w:rsidRPr="00811935" w:rsidRDefault="001511C0">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A36EBB">
        <w:rPr>
          <w:rFonts w:ascii="Times New Roman" w:eastAsia="方正仿宋_GBK" w:hAnsi="Times New Roman" w:cs="Times New Roman" w:hint="eastAsia"/>
          <w:sz w:val="30"/>
          <w:szCs w:val="30"/>
        </w:rPr>
        <w:t>2</w:t>
      </w:r>
      <w:r w:rsidR="003B0786" w:rsidRPr="00811935">
        <w:rPr>
          <w:rFonts w:ascii="Times New Roman" w:eastAsia="方正仿宋_GBK" w:hAnsi="Times New Roman" w:cs="Times New Roman"/>
          <w:sz w:val="30"/>
          <w:szCs w:val="30"/>
        </w:rPr>
        <w:t>00</w:t>
      </w:r>
      <w:r w:rsidR="003B0786" w:rsidRPr="00811935">
        <w:rPr>
          <w:rFonts w:ascii="Times New Roman" w:eastAsia="方正仿宋_GBK" w:hAnsi="Times New Roman" w:cs="Times New Roman"/>
          <w:sz w:val="30"/>
          <w:szCs w:val="30"/>
        </w:rPr>
        <w:t>万元</w:t>
      </w:r>
    </w:p>
    <w:p w:rsidR="00AD3E90" w:rsidRPr="00811935" w:rsidRDefault="00AD3E90" w:rsidP="00E00722">
      <w:pPr>
        <w:spacing w:line="560" w:lineRule="exact"/>
        <w:ind w:firstLineChars="200" w:firstLine="600"/>
        <w:contextualSpacing/>
        <w:rPr>
          <w:rFonts w:ascii="Times New Roman" w:eastAsia="方正仿宋_GBK" w:hAnsi="Times New Roman" w:cs="Times New Roman"/>
          <w:sz w:val="30"/>
          <w:szCs w:val="30"/>
        </w:rPr>
      </w:pPr>
    </w:p>
    <w:p w:rsidR="00FA765C" w:rsidRPr="000F1D2E" w:rsidRDefault="00FA765C"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3.</w:t>
      </w:r>
      <w:r w:rsidR="004F502B">
        <w:rPr>
          <w:rFonts w:ascii="Times New Roman" w:eastAsia="方正小标宋_GBK" w:hAnsi="Times New Roman" w:cs="Times New Roman" w:hint="eastAsia"/>
          <w:color w:val="000000"/>
        </w:rPr>
        <w:t>4</w:t>
      </w:r>
      <w:r w:rsidRPr="000F1D2E">
        <w:rPr>
          <w:rFonts w:ascii="方正小标宋_GBK" w:eastAsia="方正小标宋_GBK" w:hAnsi="黑体" w:cs="Times New Roman"/>
          <w:color w:val="000000"/>
        </w:rPr>
        <w:t>城镇垃圾高效转化利用与安全处置关键技术与示范</w:t>
      </w:r>
    </w:p>
    <w:p w:rsidR="00FA765C" w:rsidRPr="00811935" w:rsidRDefault="00FA765C" w:rsidP="00FA765C">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研究内容：研究农村生活垃圾分类方法及回收模式，并开展</w:t>
      </w:r>
      <w:r w:rsidRPr="00811935">
        <w:rPr>
          <w:rFonts w:ascii="Times New Roman" w:eastAsia="方正仿宋_GBK" w:hAnsi="Times New Roman" w:cs="Times New Roman"/>
          <w:color w:val="000000" w:themeColor="text1"/>
          <w:sz w:val="30"/>
          <w:szCs w:val="30"/>
        </w:rPr>
        <w:lastRenderedPageBreak/>
        <w:t>示范；研发村镇存余垃圾快速稳定化与资源化技术；研发城镇易腐垃圾快速定向腐殖化与反应过程中污染控制技术及装备；研究垃圾焚烧残渣及飞灰安全高值化利用技术</w:t>
      </w:r>
      <w:r w:rsidR="008F5FD1">
        <w:rPr>
          <w:rFonts w:ascii="Times New Roman" w:eastAsia="方正仿宋_GBK" w:hAnsi="Times New Roman" w:cs="Times New Roman" w:hint="eastAsia"/>
          <w:color w:val="000000" w:themeColor="text1"/>
          <w:sz w:val="30"/>
          <w:szCs w:val="30"/>
        </w:rPr>
        <w:t>；</w:t>
      </w:r>
      <w:r w:rsidRPr="00811935">
        <w:rPr>
          <w:rFonts w:ascii="Times New Roman" w:eastAsia="方正仿宋_GBK" w:hAnsi="Times New Roman" w:cs="Times New Roman"/>
          <w:color w:val="000000" w:themeColor="text1"/>
          <w:sz w:val="30"/>
          <w:szCs w:val="30"/>
        </w:rPr>
        <w:t>构建适于重庆市山地城镇特点的垃圾分类、就地分质高值化处理与污染协同控制技术体系及长效运行管理机制。</w:t>
      </w:r>
    </w:p>
    <w:p w:rsidR="00FA765C" w:rsidRPr="00811935" w:rsidRDefault="00FA765C" w:rsidP="00FA765C">
      <w:pPr>
        <w:spacing w:line="560" w:lineRule="exact"/>
        <w:ind w:firstLineChars="200" w:firstLine="600"/>
        <w:contextualSpacing/>
        <w:rPr>
          <w:rFonts w:ascii="Times New Roman" w:eastAsia="方正仿宋_GBK" w:hAnsi="Times New Roman" w:cs="Times New Roman"/>
          <w:color w:val="000000" w:themeColor="text1"/>
          <w:sz w:val="30"/>
          <w:szCs w:val="30"/>
        </w:rPr>
      </w:pPr>
      <w:r w:rsidRPr="00811935">
        <w:rPr>
          <w:rFonts w:ascii="Times New Roman" w:eastAsia="方正仿宋_GBK" w:hAnsi="Times New Roman" w:cs="Times New Roman"/>
          <w:color w:val="000000" w:themeColor="text1"/>
          <w:sz w:val="30"/>
          <w:szCs w:val="30"/>
        </w:rPr>
        <w:t>考核指标：形成</w:t>
      </w:r>
      <w:r w:rsidRPr="00811935">
        <w:rPr>
          <w:rFonts w:ascii="Times New Roman" w:eastAsia="方正仿宋_GBK" w:hAnsi="Times New Roman" w:cs="Times New Roman"/>
          <w:color w:val="000000" w:themeColor="text1"/>
          <w:sz w:val="30"/>
          <w:szCs w:val="30"/>
        </w:rPr>
        <w:t>2</w:t>
      </w:r>
      <w:r w:rsidRPr="00811935">
        <w:rPr>
          <w:rFonts w:ascii="Times New Roman" w:eastAsia="方正仿宋_GBK" w:hAnsi="Times New Roman" w:cs="Times New Roman"/>
          <w:color w:val="000000" w:themeColor="text1"/>
          <w:sz w:val="30"/>
          <w:szCs w:val="30"/>
        </w:rPr>
        <w:t>套经济合理的农村生活垃圾分类回收模式并开展示范；开发城镇易腐垃圾快速定向腐殖化技术及装备</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套，并建立日处理</w:t>
      </w:r>
      <w:r w:rsidRPr="00811935">
        <w:rPr>
          <w:rFonts w:ascii="Times New Roman" w:eastAsia="方正仿宋_GBK" w:hAnsi="Times New Roman" w:cs="Times New Roman"/>
          <w:color w:val="000000" w:themeColor="text1"/>
          <w:sz w:val="30"/>
          <w:szCs w:val="30"/>
        </w:rPr>
        <w:t>10</w:t>
      </w:r>
      <w:r w:rsidRPr="00811935">
        <w:rPr>
          <w:rFonts w:ascii="Times New Roman" w:eastAsia="方正仿宋_GBK" w:hAnsi="Times New Roman" w:cs="Times New Roman"/>
          <w:color w:val="000000" w:themeColor="text1"/>
          <w:sz w:val="30"/>
          <w:szCs w:val="30"/>
        </w:rPr>
        <w:t>吨以上的示范工程</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处，垃圾就地处理率不低于</w:t>
      </w:r>
      <w:r w:rsidRPr="00811935">
        <w:rPr>
          <w:rFonts w:ascii="Times New Roman" w:eastAsia="方正仿宋_GBK" w:hAnsi="Times New Roman" w:cs="Times New Roman"/>
          <w:color w:val="000000" w:themeColor="text1"/>
          <w:sz w:val="30"/>
          <w:szCs w:val="30"/>
        </w:rPr>
        <w:t>90%</w:t>
      </w:r>
      <w:r w:rsidRPr="00811935">
        <w:rPr>
          <w:rFonts w:ascii="Times New Roman" w:eastAsia="方正仿宋_GBK" w:hAnsi="Times New Roman" w:cs="Times New Roman"/>
          <w:color w:val="000000" w:themeColor="text1"/>
          <w:sz w:val="30"/>
          <w:szCs w:val="30"/>
        </w:rPr>
        <w:t>，</w:t>
      </w:r>
      <w:proofErr w:type="gramStart"/>
      <w:r w:rsidRPr="00811935">
        <w:rPr>
          <w:rFonts w:ascii="Times New Roman" w:eastAsia="方正仿宋_GBK" w:hAnsi="Times New Roman" w:cs="Times New Roman"/>
          <w:color w:val="000000" w:themeColor="text1"/>
          <w:sz w:val="30"/>
          <w:szCs w:val="30"/>
        </w:rPr>
        <w:t>吨投资</w:t>
      </w:r>
      <w:proofErr w:type="gramEnd"/>
      <w:r w:rsidRPr="00811935">
        <w:rPr>
          <w:rFonts w:ascii="Times New Roman" w:eastAsia="方正仿宋_GBK" w:hAnsi="Times New Roman" w:cs="Times New Roman"/>
          <w:color w:val="000000" w:themeColor="text1"/>
          <w:sz w:val="30"/>
          <w:szCs w:val="30"/>
        </w:rPr>
        <w:t>及处理成本不高于当地垃圾处理费用；形成</w:t>
      </w:r>
      <w:r w:rsidRPr="00811935">
        <w:rPr>
          <w:rFonts w:ascii="Times New Roman" w:eastAsia="方正仿宋_GBK" w:hAnsi="Times New Roman" w:cs="Times New Roman"/>
          <w:color w:val="000000" w:themeColor="text1"/>
          <w:sz w:val="30"/>
          <w:szCs w:val="30"/>
        </w:rPr>
        <w:t>2</w:t>
      </w:r>
      <w:r w:rsidRPr="00811935">
        <w:rPr>
          <w:rFonts w:ascii="Times New Roman" w:eastAsia="方正仿宋_GBK" w:hAnsi="Times New Roman" w:cs="Times New Roman"/>
          <w:color w:val="000000" w:themeColor="text1"/>
          <w:sz w:val="30"/>
          <w:szCs w:val="30"/>
        </w:rPr>
        <w:t>套垃圾焚烧残渣及飞灰安全高值化利用技术与装备，构建村镇生活垃圾环境管理与资源化利用技术体系</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套。</w:t>
      </w:r>
    </w:p>
    <w:p w:rsidR="00FA765C" w:rsidRPr="00811935" w:rsidRDefault="001511C0" w:rsidP="00FA765C">
      <w:pPr>
        <w:spacing w:line="560" w:lineRule="exact"/>
        <w:ind w:firstLineChars="200" w:firstLine="600"/>
        <w:contextualSpacing/>
        <w:rPr>
          <w:rFonts w:ascii="Times New Roman" w:eastAsia="方正仿宋_GBK" w:hAnsi="Times New Roman" w:cs="Times New Roman"/>
          <w:color w:val="000000" w:themeColor="text1"/>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A36EBB">
        <w:rPr>
          <w:rFonts w:ascii="Times New Roman" w:eastAsia="方正仿宋_GBK" w:hAnsi="Times New Roman" w:cs="Times New Roman" w:hint="eastAsia"/>
          <w:color w:val="000000" w:themeColor="text1"/>
          <w:sz w:val="30"/>
          <w:szCs w:val="30"/>
        </w:rPr>
        <w:t>2</w:t>
      </w:r>
      <w:r w:rsidR="00FA765C" w:rsidRPr="00811935">
        <w:rPr>
          <w:rFonts w:ascii="Times New Roman" w:eastAsia="方正仿宋_GBK" w:hAnsi="Times New Roman" w:cs="Times New Roman"/>
          <w:color w:val="000000" w:themeColor="text1"/>
          <w:sz w:val="30"/>
          <w:szCs w:val="30"/>
        </w:rPr>
        <w:t>00</w:t>
      </w:r>
      <w:r w:rsidR="00FA765C" w:rsidRPr="00811935">
        <w:rPr>
          <w:rFonts w:ascii="Times New Roman" w:eastAsia="方正仿宋_GBK" w:hAnsi="Times New Roman" w:cs="Times New Roman"/>
          <w:color w:val="000000" w:themeColor="text1"/>
          <w:sz w:val="30"/>
          <w:szCs w:val="30"/>
        </w:rPr>
        <w:t>万</w:t>
      </w:r>
    </w:p>
    <w:p w:rsidR="004F502B" w:rsidRDefault="004F502B" w:rsidP="00FF5309">
      <w:pPr>
        <w:rPr>
          <w:rFonts w:ascii="Times New Roman" w:hAnsi="Times New Roman" w:cs="Times New Roman"/>
        </w:rPr>
      </w:pPr>
    </w:p>
    <w:p w:rsidR="004F502B" w:rsidRPr="000F1D2E" w:rsidRDefault="004F502B" w:rsidP="004F502B">
      <w:pPr>
        <w:pStyle w:val="3"/>
        <w:spacing w:before="0" w:after="0" w:line="360" w:lineRule="auto"/>
        <w:rPr>
          <w:rFonts w:ascii="方正小标宋_GBK" w:eastAsia="方正小标宋_GBK" w:hAnsi="黑体" w:cs="Times New Roman"/>
          <w:color w:val="000000"/>
        </w:rPr>
      </w:pPr>
      <w:r>
        <w:rPr>
          <w:rFonts w:ascii="Times New Roman" w:eastAsia="方正小标宋_GBK" w:hAnsi="Times New Roman" w:cs="Times New Roman" w:hint="eastAsia"/>
          <w:color w:val="000000"/>
        </w:rPr>
        <w:t xml:space="preserve">4. </w:t>
      </w:r>
      <w:r w:rsidRPr="000F1D2E">
        <w:rPr>
          <w:rFonts w:ascii="方正小标宋_GBK" w:eastAsia="方正小标宋_GBK" w:hAnsi="黑体" w:cs="Times New Roman"/>
          <w:color w:val="000000"/>
        </w:rPr>
        <w:t>生态保护与修复</w:t>
      </w:r>
    </w:p>
    <w:p w:rsidR="00FA765C" w:rsidRPr="000F1D2E" w:rsidRDefault="00FA765C"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4.</w:t>
      </w:r>
      <w:r w:rsidR="004F502B">
        <w:rPr>
          <w:rFonts w:ascii="Times New Roman" w:eastAsia="方正小标宋_GBK" w:hAnsi="Times New Roman" w:cs="Times New Roman" w:hint="eastAsia"/>
          <w:color w:val="000000"/>
        </w:rPr>
        <w:t>1</w:t>
      </w:r>
      <w:r w:rsidRPr="000F1D2E">
        <w:rPr>
          <w:rFonts w:ascii="方正小标宋_GBK" w:eastAsia="方正小标宋_GBK" w:hAnsi="黑体" w:cs="Times New Roman"/>
          <w:color w:val="000000"/>
        </w:rPr>
        <w:t>都市区</w:t>
      </w:r>
      <w:r w:rsidRPr="000F1D2E">
        <w:rPr>
          <w:rFonts w:ascii="方正小标宋_GBK" w:eastAsia="方正小标宋_GBK" w:hAnsi="黑体" w:cs="Times New Roman"/>
          <w:color w:val="000000"/>
        </w:rPr>
        <w:t>“</w:t>
      </w:r>
      <w:r w:rsidRPr="000F1D2E">
        <w:rPr>
          <w:rFonts w:ascii="方正小标宋_GBK" w:eastAsia="方正小标宋_GBK" w:hAnsi="黑体" w:cs="Times New Roman"/>
          <w:color w:val="000000"/>
        </w:rPr>
        <w:t>四山</w:t>
      </w:r>
      <w:r w:rsidRPr="000F1D2E">
        <w:rPr>
          <w:rFonts w:ascii="方正小标宋_GBK" w:eastAsia="方正小标宋_GBK" w:hAnsi="黑体" w:cs="Times New Roman"/>
          <w:color w:val="000000"/>
        </w:rPr>
        <w:t>”</w:t>
      </w:r>
      <w:r w:rsidRPr="000F1D2E">
        <w:rPr>
          <w:rFonts w:ascii="方正小标宋_GBK" w:eastAsia="方正小标宋_GBK" w:hAnsi="黑体" w:cs="Times New Roman"/>
          <w:color w:val="000000"/>
        </w:rPr>
        <w:t>生态</w:t>
      </w:r>
      <w:proofErr w:type="gramStart"/>
      <w:r w:rsidRPr="000F1D2E">
        <w:rPr>
          <w:rFonts w:ascii="方正小标宋_GBK" w:eastAsia="方正小标宋_GBK" w:hAnsi="黑体" w:cs="Times New Roman"/>
          <w:color w:val="000000"/>
        </w:rPr>
        <w:t>保育与</w:t>
      </w:r>
      <w:proofErr w:type="gramEnd"/>
      <w:r w:rsidRPr="000F1D2E">
        <w:rPr>
          <w:rFonts w:ascii="方正小标宋_GBK" w:eastAsia="方正小标宋_GBK" w:hAnsi="黑体" w:cs="Times New Roman"/>
          <w:color w:val="000000"/>
        </w:rPr>
        <w:t>恢复技术研究与示范</w:t>
      </w:r>
    </w:p>
    <w:p w:rsidR="00FA765C" w:rsidRPr="00811935" w:rsidRDefault="00FA765C" w:rsidP="00FA765C">
      <w:pPr>
        <w:spacing w:line="560" w:lineRule="exact"/>
        <w:ind w:firstLineChars="200" w:firstLine="600"/>
        <w:contextualSpacing/>
        <w:rPr>
          <w:rFonts w:ascii="Times New Roman" w:eastAsia="方正仿宋_GBK" w:hAnsi="Times New Roman" w:cs="Times New Roman"/>
          <w:b/>
          <w:bCs/>
          <w:color w:val="000000" w:themeColor="text1"/>
          <w:sz w:val="30"/>
          <w:szCs w:val="30"/>
        </w:rPr>
      </w:pPr>
      <w:r w:rsidRPr="00811935">
        <w:rPr>
          <w:rFonts w:ascii="Times New Roman" w:eastAsia="方正仿宋_GBK" w:hAnsi="Times New Roman" w:cs="Times New Roman"/>
          <w:color w:val="000000" w:themeColor="text1"/>
          <w:sz w:val="30"/>
          <w:szCs w:val="30"/>
        </w:rPr>
        <w:t>研究内容：研发</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四山</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生物多样性长期监测技术方案；对</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四山</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开展生态系统服务评估；研发促进</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四山</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生态保育的规划、技术方案和政策机制体系；研究生物多样性与生态系统服务的关联性及其机制；研发都市区废弃采石场等退化森林生态系统恢复、生态系统服优化提升及与城市发展融合的关键技术。</w:t>
      </w:r>
    </w:p>
    <w:p w:rsidR="00FA765C" w:rsidRPr="00811935" w:rsidRDefault="00FA765C" w:rsidP="00FA765C">
      <w:pPr>
        <w:spacing w:line="560" w:lineRule="exact"/>
        <w:ind w:firstLineChars="200" w:firstLine="600"/>
        <w:contextualSpacing/>
        <w:rPr>
          <w:rFonts w:ascii="Times New Roman" w:eastAsia="方正仿宋_GBK" w:hAnsi="Times New Roman" w:cs="Times New Roman"/>
          <w:b/>
          <w:bCs/>
          <w:color w:val="000000" w:themeColor="text1"/>
          <w:sz w:val="30"/>
          <w:szCs w:val="30"/>
        </w:rPr>
      </w:pPr>
      <w:r w:rsidRPr="00811935">
        <w:rPr>
          <w:rFonts w:ascii="Times New Roman" w:eastAsia="方正仿宋_GBK" w:hAnsi="Times New Roman" w:cs="Times New Roman"/>
          <w:color w:val="000000" w:themeColor="text1"/>
          <w:sz w:val="30"/>
          <w:szCs w:val="30"/>
        </w:rPr>
        <w:t>考核指标：完成</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四山</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生物多样性（含植物、昆虫、</w:t>
      </w:r>
      <w:proofErr w:type="gramStart"/>
      <w:r w:rsidRPr="00811935">
        <w:rPr>
          <w:rFonts w:ascii="Times New Roman" w:eastAsia="方正仿宋_GBK" w:hAnsi="Times New Roman" w:cs="Times New Roman"/>
          <w:color w:val="000000" w:themeColor="text1"/>
          <w:sz w:val="30"/>
          <w:szCs w:val="30"/>
        </w:rPr>
        <w:t>两爬生物</w:t>
      </w:r>
      <w:proofErr w:type="gramEnd"/>
      <w:r w:rsidRPr="00811935">
        <w:rPr>
          <w:rFonts w:ascii="Times New Roman" w:eastAsia="方正仿宋_GBK" w:hAnsi="Times New Roman" w:cs="Times New Roman"/>
          <w:color w:val="000000" w:themeColor="text1"/>
          <w:sz w:val="30"/>
          <w:szCs w:val="30"/>
        </w:rPr>
        <w:t>名录）监测示范项目</w:t>
      </w:r>
      <w:r w:rsidRPr="00811935">
        <w:rPr>
          <w:rFonts w:ascii="Times New Roman" w:eastAsia="方正仿宋_GBK" w:hAnsi="Times New Roman" w:cs="Times New Roman"/>
          <w:color w:val="000000" w:themeColor="text1"/>
          <w:sz w:val="30"/>
          <w:szCs w:val="30"/>
        </w:rPr>
        <w:t>1</w:t>
      </w:r>
      <w:r w:rsidRPr="00811935">
        <w:rPr>
          <w:rFonts w:ascii="Times New Roman" w:eastAsia="方正仿宋_GBK" w:hAnsi="Times New Roman" w:cs="Times New Roman"/>
          <w:color w:val="000000" w:themeColor="text1"/>
          <w:sz w:val="30"/>
          <w:szCs w:val="30"/>
        </w:rPr>
        <w:t>项，监测面积不小于</w:t>
      </w:r>
      <w:r w:rsidRPr="00811935">
        <w:rPr>
          <w:rFonts w:ascii="Times New Roman" w:eastAsia="方正仿宋_GBK" w:hAnsi="Times New Roman" w:cs="Times New Roman"/>
          <w:color w:val="000000" w:themeColor="text1"/>
          <w:sz w:val="30"/>
          <w:szCs w:val="30"/>
        </w:rPr>
        <w:t>4</w:t>
      </w:r>
      <w:r w:rsidRPr="00811935">
        <w:rPr>
          <w:rFonts w:ascii="Times New Roman" w:eastAsia="方正仿宋_GBK" w:hAnsi="Times New Roman" w:cs="Times New Roman"/>
          <w:color w:val="000000" w:themeColor="text1"/>
          <w:sz w:val="30"/>
          <w:szCs w:val="30"/>
        </w:rPr>
        <w:t>公顷；研发都市区废弃采石场等退化森林生态系统恢复技术及示范</w:t>
      </w:r>
      <w:r w:rsidRPr="00811935">
        <w:rPr>
          <w:rFonts w:ascii="Times New Roman" w:eastAsia="方正仿宋_GBK" w:hAnsi="Times New Roman" w:cs="Times New Roman"/>
          <w:color w:val="000000" w:themeColor="text1"/>
          <w:sz w:val="30"/>
          <w:szCs w:val="30"/>
        </w:rPr>
        <w:t>1-2</w:t>
      </w:r>
      <w:r w:rsidRPr="00811935">
        <w:rPr>
          <w:rFonts w:ascii="Times New Roman" w:eastAsia="方正仿宋_GBK" w:hAnsi="Times New Roman" w:cs="Times New Roman"/>
          <w:color w:val="000000" w:themeColor="text1"/>
          <w:sz w:val="30"/>
          <w:szCs w:val="30"/>
        </w:rPr>
        <w:t>项，开展</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四山</w:t>
      </w:r>
      <w:r w:rsidRPr="00811935">
        <w:rPr>
          <w:rFonts w:ascii="Times New Roman" w:eastAsia="方正仿宋_GBK" w:hAnsi="Times New Roman" w:cs="Times New Roman"/>
          <w:color w:val="000000" w:themeColor="text1"/>
          <w:sz w:val="30"/>
          <w:szCs w:val="30"/>
        </w:rPr>
        <w:t>”</w:t>
      </w:r>
      <w:r w:rsidRPr="00811935">
        <w:rPr>
          <w:rFonts w:ascii="Times New Roman" w:eastAsia="方正仿宋_GBK" w:hAnsi="Times New Roman" w:cs="Times New Roman"/>
          <w:color w:val="000000" w:themeColor="text1"/>
          <w:sz w:val="30"/>
          <w:szCs w:val="30"/>
        </w:rPr>
        <w:t>退化森林生态系统恢复、生态系统服务优化提升以及与城市发展融合的技术示范工程</w:t>
      </w:r>
      <w:r w:rsidRPr="00811935">
        <w:rPr>
          <w:rFonts w:ascii="Times New Roman" w:eastAsia="方正仿宋_GBK" w:hAnsi="Times New Roman" w:cs="Times New Roman"/>
          <w:color w:val="000000" w:themeColor="text1"/>
          <w:sz w:val="30"/>
          <w:szCs w:val="30"/>
        </w:rPr>
        <w:t>1-2</w:t>
      </w:r>
      <w:r w:rsidRPr="00811935">
        <w:rPr>
          <w:rFonts w:ascii="Times New Roman" w:eastAsia="方正仿宋_GBK" w:hAnsi="Times New Roman" w:cs="Times New Roman"/>
          <w:color w:val="000000" w:themeColor="text1"/>
          <w:sz w:val="30"/>
          <w:szCs w:val="30"/>
        </w:rPr>
        <w:t>项，实施后生物多样性提升</w:t>
      </w:r>
      <w:r w:rsidRPr="00811935">
        <w:rPr>
          <w:rFonts w:ascii="Times New Roman" w:eastAsia="方正仿宋_GBK" w:hAnsi="Times New Roman" w:cs="Times New Roman"/>
          <w:color w:val="000000" w:themeColor="text1"/>
          <w:sz w:val="30"/>
          <w:szCs w:val="30"/>
        </w:rPr>
        <w:t>10%</w:t>
      </w:r>
      <w:r w:rsidRPr="00811935">
        <w:rPr>
          <w:rFonts w:ascii="Times New Roman" w:eastAsia="方正仿宋_GBK" w:hAnsi="Times New Roman" w:cs="Times New Roman"/>
          <w:color w:val="000000" w:themeColor="text1"/>
          <w:sz w:val="30"/>
          <w:szCs w:val="30"/>
        </w:rPr>
        <w:lastRenderedPageBreak/>
        <w:t>以上，生态系统服务价值提升</w:t>
      </w:r>
      <w:r w:rsidRPr="00811935">
        <w:rPr>
          <w:rFonts w:ascii="Times New Roman" w:eastAsia="方正仿宋_GBK" w:hAnsi="Times New Roman" w:cs="Times New Roman"/>
          <w:color w:val="000000" w:themeColor="text1"/>
          <w:sz w:val="30"/>
          <w:szCs w:val="30"/>
        </w:rPr>
        <w:t>30%</w:t>
      </w:r>
      <w:r w:rsidRPr="00811935">
        <w:rPr>
          <w:rFonts w:ascii="Times New Roman" w:eastAsia="方正仿宋_GBK" w:hAnsi="Times New Roman" w:cs="Times New Roman"/>
          <w:color w:val="000000" w:themeColor="text1"/>
          <w:sz w:val="30"/>
          <w:szCs w:val="30"/>
        </w:rPr>
        <w:t>以上，森林生态系统抵御自然灾害的能力应明显提升。</w:t>
      </w:r>
    </w:p>
    <w:p w:rsidR="00FA765C" w:rsidRPr="00811935" w:rsidRDefault="001511C0" w:rsidP="00FA765C">
      <w:pPr>
        <w:spacing w:line="560" w:lineRule="exact"/>
        <w:ind w:firstLineChars="200" w:firstLine="600"/>
        <w:contextualSpacing/>
        <w:rPr>
          <w:rFonts w:ascii="Times New Roman" w:eastAsia="方正仿宋_GBK" w:hAnsi="Times New Roman" w:cs="Times New Roman"/>
          <w:color w:val="000000" w:themeColor="text1"/>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FA765C" w:rsidRPr="00811935">
        <w:rPr>
          <w:rFonts w:ascii="Times New Roman" w:eastAsia="方正仿宋_GBK" w:hAnsi="Times New Roman" w:cs="Times New Roman"/>
          <w:color w:val="000000" w:themeColor="text1"/>
          <w:sz w:val="30"/>
          <w:szCs w:val="30"/>
        </w:rPr>
        <w:t>2</w:t>
      </w:r>
      <w:r w:rsidR="00A36EBB">
        <w:rPr>
          <w:rFonts w:ascii="Times New Roman" w:eastAsia="方正仿宋_GBK" w:hAnsi="Times New Roman" w:cs="Times New Roman" w:hint="eastAsia"/>
          <w:color w:val="000000" w:themeColor="text1"/>
          <w:sz w:val="30"/>
          <w:szCs w:val="30"/>
        </w:rPr>
        <w:t>0</w:t>
      </w:r>
      <w:r w:rsidR="00FA765C" w:rsidRPr="00811935">
        <w:rPr>
          <w:rFonts w:ascii="Times New Roman" w:eastAsia="方正仿宋_GBK" w:hAnsi="Times New Roman" w:cs="Times New Roman"/>
          <w:color w:val="000000" w:themeColor="text1"/>
          <w:sz w:val="30"/>
          <w:szCs w:val="30"/>
        </w:rPr>
        <w:t>0</w:t>
      </w:r>
      <w:r w:rsidR="00FA765C" w:rsidRPr="00811935">
        <w:rPr>
          <w:rFonts w:ascii="Times New Roman" w:eastAsia="方正仿宋_GBK" w:hAnsi="Times New Roman" w:cs="Times New Roman"/>
          <w:color w:val="000000" w:themeColor="text1"/>
          <w:sz w:val="30"/>
          <w:szCs w:val="30"/>
        </w:rPr>
        <w:t>万元</w:t>
      </w:r>
    </w:p>
    <w:p w:rsidR="00555F9E" w:rsidRPr="00811935" w:rsidRDefault="00555F9E" w:rsidP="00FA765C">
      <w:pPr>
        <w:spacing w:line="560" w:lineRule="exact"/>
        <w:contextualSpacing/>
        <w:rPr>
          <w:rFonts w:ascii="Times New Roman" w:eastAsia="方正仿宋_GBK" w:hAnsi="Times New Roman" w:cs="Times New Roman"/>
          <w:sz w:val="30"/>
          <w:szCs w:val="30"/>
        </w:rPr>
      </w:pPr>
    </w:p>
    <w:p w:rsidR="002651D6" w:rsidRPr="000F1D2E" w:rsidRDefault="003B0786"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4.</w:t>
      </w:r>
      <w:r w:rsidR="004F502B">
        <w:rPr>
          <w:rFonts w:ascii="Times New Roman" w:eastAsia="方正小标宋_GBK" w:hAnsi="Times New Roman" w:cs="Times New Roman" w:hint="eastAsia"/>
          <w:color w:val="000000"/>
        </w:rPr>
        <w:t>2</w:t>
      </w:r>
      <w:proofErr w:type="gramStart"/>
      <w:r w:rsidRPr="000F1D2E">
        <w:rPr>
          <w:rFonts w:ascii="方正小标宋_GBK" w:eastAsia="方正小标宋_GBK" w:hAnsi="黑体" w:cs="Times New Roman"/>
          <w:color w:val="000000"/>
        </w:rPr>
        <w:t>两江四岸</w:t>
      </w:r>
      <w:proofErr w:type="gramEnd"/>
      <w:r w:rsidRPr="000F1D2E">
        <w:rPr>
          <w:rFonts w:ascii="方正小标宋_GBK" w:eastAsia="方正小标宋_GBK" w:hAnsi="黑体" w:cs="Times New Roman"/>
          <w:color w:val="000000"/>
        </w:rPr>
        <w:t>生态景观构建技术与示范</w:t>
      </w:r>
    </w:p>
    <w:p w:rsidR="002651D6" w:rsidRPr="00811935" w:rsidRDefault="003B0786">
      <w:pPr>
        <w:spacing w:line="560" w:lineRule="exact"/>
        <w:ind w:firstLineChars="200" w:firstLine="600"/>
        <w:contextualSpacing/>
        <w:jc w:val="left"/>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研究内容：针对重庆</w:t>
      </w:r>
      <w:proofErr w:type="gramStart"/>
      <w:r w:rsidRPr="00811935">
        <w:rPr>
          <w:rFonts w:ascii="Times New Roman" w:eastAsia="方正仿宋_GBK" w:hAnsi="Times New Roman" w:cs="Times New Roman"/>
          <w:sz w:val="30"/>
          <w:szCs w:val="30"/>
        </w:rPr>
        <w:t>两江四岸特殊</w:t>
      </w:r>
      <w:proofErr w:type="gramEnd"/>
      <w:r w:rsidRPr="00811935">
        <w:rPr>
          <w:rFonts w:ascii="Times New Roman" w:eastAsia="方正仿宋_GBK" w:hAnsi="Times New Roman" w:cs="Times New Roman"/>
          <w:sz w:val="30"/>
          <w:szCs w:val="30"/>
        </w:rPr>
        <w:t>复杂地段，研发适应水位变动的弹性景观构建技术；筛选适宜性植物品种，建立近自然式植物配置方式；研发</w:t>
      </w:r>
      <w:proofErr w:type="gramStart"/>
      <w:r w:rsidRPr="00811935">
        <w:rPr>
          <w:rFonts w:ascii="Times New Roman" w:eastAsia="方正仿宋_GBK" w:hAnsi="Times New Roman" w:cs="Times New Roman"/>
          <w:sz w:val="30"/>
          <w:szCs w:val="30"/>
        </w:rPr>
        <w:t>两江四岸</w:t>
      </w:r>
      <w:proofErr w:type="gramEnd"/>
      <w:r w:rsidRPr="00811935">
        <w:rPr>
          <w:rFonts w:ascii="Times New Roman" w:eastAsia="方正仿宋_GBK" w:hAnsi="Times New Roman" w:cs="Times New Roman"/>
          <w:sz w:val="30"/>
          <w:szCs w:val="30"/>
        </w:rPr>
        <w:t>城市风貌控制及建构筑物与立地条件的融合技术，进行基于生态理念的景观设计集成技术与示范。</w:t>
      </w:r>
      <w:r w:rsidRPr="00811935">
        <w:rPr>
          <w:rFonts w:ascii="Times New Roman" w:eastAsia="方正仿宋_GBK" w:hAnsi="Times New Roman" w:cs="Times New Roman"/>
          <w:sz w:val="30"/>
          <w:szCs w:val="30"/>
        </w:rPr>
        <w:t xml:space="preserve"> </w:t>
      </w:r>
    </w:p>
    <w:p w:rsidR="002651D6" w:rsidRPr="00811935" w:rsidRDefault="003B0786">
      <w:pPr>
        <w:spacing w:line="560" w:lineRule="exact"/>
        <w:ind w:firstLineChars="200" w:firstLine="600"/>
        <w:contextualSpacing/>
        <w:jc w:val="left"/>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考核指标：完成滨江景观设计技术导则</w:t>
      </w:r>
      <w:r w:rsidRPr="00811935">
        <w:rPr>
          <w:rFonts w:ascii="Times New Roman" w:eastAsia="方正仿宋_GBK" w:hAnsi="Times New Roman" w:cs="Times New Roman"/>
          <w:sz w:val="30"/>
          <w:szCs w:val="30"/>
        </w:rPr>
        <w:t>1</w:t>
      </w:r>
      <w:r w:rsidRPr="00811935">
        <w:rPr>
          <w:rFonts w:ascii="Times New Roman" w:eastAsia="方正仿宋_GBK" w:hAnsi="Times New Roman" w:cs="Times New Roman"/>
          <w:sz w:val="30"/>
          <w:szCs w:val="30"/>
        </w:rPr>
        <w:t>套，建立适应</w:t>
      </w:r>
      <w:proofErr w:type="gramStart"/>
      <w:r w:rsidRPr="00811935">
        <w:rPr>
          <w:rFonts w:ascii="Times New Roman" w:eastAsia="方正仿宋_GBK" w:hAnsi="Times New Roman" w:cs="Times New Roman"/>
          <w:sz w:val="30"/>
          <w:szCs w:val="30"/>
        </w:rPr>
        <w:t>两江四岸</w:t>
      </w:r>
      <w:proofErr w:type="gramEnd"/>
      <w:r w:rsidRPr="00811935">
        <w:rPr>
          <w:rFonts w:ascii="Times New Roman" w:eastAsia="方正仿宋_GBK" w:hAnsi="Times New Roman" w:cs="Times New Roman"/>
          <w:sz w:val="30"/>
          <w:szCs w:val="30"/>
        </w:rPr>
        <w:t>生态修复和景观需求的植物资源库</w:t>
      </w:r>
      <w:r w:rsidRPr="00811935">
        <w:rPr>
          <w:rFonts w:ascii="Times New Roman" w:eastAsia="方正仿宋_GBK" w:hAnsi="Times New Roman" w:cs="Times New Roman"/>
          <w:sz w:val="30"/>
          <w:szCs w:val="30"/>
        </w:rPr>
        <w:t>1</w:t>
      </w:r>
      <w:r w:rsidRPr="00811935">
        <w:rPr>
          <w:rFonts w:ascii="Times New Roman" w:eastAsia="方正仿宋_GBK" w:hAnsi="Times New Roman" w:cs="Times New Roman"/>
          <w:sz w:val="30"/>
          <w:szCs w:val="30"/>
        </w:rPr>
        <w:t>套，建立近自然式植物群落的配置技术</w:t>
      </w:r>
      <w:r w:rsidRPr="00811935">
        <w:rPr>
          <w:rFonts w:ascii="Times New Roman" w:eastAsia="方正仿宋_GBK" w:hAnsi="Times New Roman" w:cs="Times New Roman"/>
          <w:sz w:val="30"/>
          <w:szCs w:val="30"/>
        </w:rPr>
        <w:t>1</w:t>
      </w:r>
      <w:r w:rsidRPr="00811935">
        <w:rPr>
          <w:rFonts w:ascii="Times New Roman" w:eastAsia="方正仿宋_GBK" w:hAnsi="Times New Roman" w:cs="Times New Roman"/>
          <w:sz w:val="30"/>
          <w:szCs w:val="30"/>
        </w:rPr>
        <w:t>套；完成滨江</w:t>
      </w:r>
      <w:proofErr w:type="gramStart"/>
      <w:r w:rsidRPr="00811935">
        <w:rPr>
          <w:rFonts w:ascii="Times New Roman" w:eastAsia="方正仿宋_GBK" w:hAnsi="Times New Roman" w:cs="Times New Roman"/>
          <w:sz w:val="30"/>
          <w:szCs w:val="30"/>
        </w:rPr>
        <w:t>景观建</w:t>
      </w:r>
      <w:proofErr w:type="gramEnd"/>
      <w:r w:rsidRPr="00811935">
        <w:rPr>
          <w:rFonts w:ascii="Times New Roman" w:eastAsia="方正仿宋_GBK" w:hAnsi="Times New Roman" w:cs="Times New Roman"/>
          <w:sz w:val="30"/>
          <w:szCs w:val="30"/>
        </w:rPr>
        <w:t>构筑物建造技术</w:t>
      </w:r>
      <w:r w:rsidRPr="00811935">
        <w:rPr>
          <w:rFonts w:ascii="Times New Roman" w:eastAsia="方正仿宋_GBK" w:hAnsi="Times New Roman" w:cs="Times New Roman"/>
          <w:sz w:val="30"/>
          <w:szCs w:val="30"/>
        </w:rPr>
        <w:t>1</w:t>
      </w:r>
      <w:r w:rsidRPr="00811935">
        <w:rPr>
          <w:rFonts w:ascii="Times New Roman" w:eastAsia="方正仿宋_GBK" w:hAnsi="Times New Roman" w:cs="Times New Roman"/>
          <w:sz w:val="30"/>
          <w:szCs w:val="30"/>
        </w:rPr>
        <w:t>套。建成嘉陵江或长江河岸长度</w:t>
      </w:r>
      <w:r w:rsidRPr="00811935">
        <w:rPr>
          <w:rFonts w:ascii="Times New Roman" w:eastAsia="方正仿宋_GBK" w:hAnsi="Times New Roman" w:cs="Times New Roman"/>
          <w:sz w:val="30"/>
          <w:szCs w:val="30"/>
        </w:rPr>
        <w:t>5</w:t>
      </w:r>
      <w:r w:rsidRPr="00811935">
        <w:rPr>
          <w:rFonts w:ascii="Times New Roman" w:eastAsia="方正仿宋_GBK" w:hAnsi="Times New Roman" w:cs="Times New Roman"/>
          <w:sz w:val="30"/>
          <w:szCs w:val="30"/>
        </w:rPr>
        <w:t>公里左右生态景观技术示范。</w:t>
      </w:r>
    </w:p>
    <w:p w:rsidR="002651D6" w:rsidRPr="00811935" w:rsidRDefault="001511C0">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Pr>
          <w:rFonts w:ascii="Times New Roman" w:eastAsia="方正仿宋_GBK" w:hAnsi="Times New Roman" w:cs="Times New Roman" w:hint="eastAsia"/>
          <w:sz w:val="30"/>
          <w:szCs w:val="30"/>
        </w:rPr>
        <w:t>不超过</w:t>
      </w:r>
      <w:r w:rsidR="00A36EBB">
        <w:rPr>
          <w:rFonts w:ascii="Times New Roman" w:eastAsia="方正仿宋_GBK" w:hAnsi="Times New Roman" w:cs="Times New Roman" w:hint="eastAsia"/>
          <w:sz w:val="30"/>
          <w:szCs w:val="30"/>
        </w:rPr>
        <w:t>2</w:t>
      </w:r>
      <w:r w:rsidR="003B0786" w:rsidRPr="00811935">
        <w:rPr>
          <w:rFonts w:ascii="Times New Roman" w:eastAsia="方正仿宋_GBK" w:hAnsi="Times New Roman" w:cs="Times New Roman"/>
          <w:sz w:val="30"/>
          <w:szCs w:val="30"/>
        </w:rPr>
        <w:t>00</w:t>
      </w:r>
      <w:r w:rsidR="003B0786" w:rsidRPr="00811935">
        <w:rPr>
          <w:rFonts w:ascii="Times New Roman" w:eastAsia="方正仿宋_GBK" w:hAnsi="Times New Roman" w:cs="Times New Roman"/>
          <w:sz w:val="30"/>
          <w:szCs w:val="30"/>
        </w:rPr>
        <w:t>万元</w:t>
      </w:r>
    </w:p>
    <w:p w:rsidR="003153BC" w:rsidRPr="00811935" w:rsidRDefault="003153BC">
      <w:pPr>
        <w:spacing w:line="560" w:lineRule="exact"/>
        <w:ind w:firstLineChars="200" w:firstLine="600"/>
        <w:contextualSpacing/>
        <w:rPr>
          <w:rFonts w:ascii="Times New Roman" w:eastAsia="方正仿宋_GBK" w:hAnsi="Times New Roman" w:cs="Times New Roman"/>
          <w:sz w:val="30"/>
          <w:szCs w:val="30"/>
        </w:rPr>
      </w:pPr>
    </w:p>
    <w:p w:rsidR="002651D6" w:rsidRPr="000F1D2E" w:rsidRDefault="00266496" w:rsidP="000F1D2E">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5</w:t>
      </w:r>
      <w:r w:rsidR="000F1D2E">
        <w:rPr>
          <w:rFonts w:ascii="Times New Roman" w:eastAsia="方正小标宋_GBK" w:hAnsi="Times New Roman" w:cs="Times New Roman" w:hint="eastAsia"/>
          <w:color w:val="000000"/>
        </w:rPr>
        <w:t xml:space="preserve">. </w:t>
      </w:r>
      <w:r w:rsidRPr="000F1D2E">
        <w:rPr>
          <w:rFonts w:ascii="方正小标宋_GBK" w:eastAsia="方正小标宋_GBK" w:hAnsi="黑体" w:cs="Times New Roman"/>
          <w:color w:val="000000"/>
        </w:rPr>
        <w:t>建筑节能</w:t>
      </w:r>
    </w:p>
    <w:p w:rsidR="00266496" w:rsidRPr="000F1D2E" w:rsidRDefault="00266496" w:rsidP="00811935">
      <w:pPr>
        <w:pStyle w:val="3"/>
        <w:spacing w:before="0" w:after="0" w:line="360" w:lineRule="auto"/>
        <w:rPr>
          <w:rFonts w:ascii="方正小标宋_GBK" w:eastAsia="方正小标宋_GBK" w:hAnsi="黑体" w:cs="Times New Roman"/>
          <w:color w:val="000000"/>
        </w:rPr>
      </w:pPr>
      <w:r w:rsidRPr="000F1D2E">
        <w:rPr>
          <w:rFonts w:ascii="Times New Roman" w:eastAsia="方正小标宋_GBK" w:hAnsi="Times New Roman" w:cs="Times New Roman"/>
          <w:color w:val="000000"/>
        </w:rPr>
        <w:t>5.1</w:t>
      </w:r>
      <w:r w:rsidRPr="000F1D2E">
        <w:rPr>
          <w:rFonts w:ascii="方正小标宋_GBK" w:eastAsia="方正小标宋_GBK" w:hAnsi="黑体" w:cs="Times New Roman"/>
          <w:color w:val="000000"/>
        </w:rPr>
        <w:t>城市建筑品质提升成套技术体系研究与应用</w:t>
      </w:r>
    </w:p>
    <w:p w:rsidR="00CF4159" w:rsidRPr="00811935" w:rsidRDefault="00CF4159" w:rsidP="00CF4159">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研究内容：针对城市建筑品质提升、绿色节能环保需求，开展建筑墙体、建筑楼面、建筑外窗、建筑绿化、建筑室内环境控制等技术体系应用研究，形成具有自主知识产权的高性能绿色建筑应用产品及其成套应用技术体系，并进行示范应用。</w:t>
      </w:r>
    </w:p>
    <w:p w:rsidR="00CF4159" w:rsidRPr="00811935" w:rsidRDefault="00CF4159" w:rsidP="00321E80">
      <w:pPr>
        <w:spacing w:line="560" w:lineRule="exact"/>
        <w:ind w:firstLineChars="200" w:firstLine="600"/>
        <w:contextualSpacing/>
        <w:rPr>
          <w:rFonts w:ascii="Times New Roman" w:eastAsia="方正仿宋_GBK" w:hAnsi="Times New Roman" w:cs="Times New Roman"/>
          <w:sz w:val="30"/>
          <w:szCs w:val="30"/>
        </w:rPr>
      </w:pPr>
      <w:r w:rsidRPr="00811935">
        <w:rPr>
          <w:rFonts w:ascii="Times New Roman" w:eastAsia="方正仿宋_GBK" w:hAnsi="Times New Roman" w:cs="Times New Roman"/>
          <w:sz w:val="30"/>
          <w:szCs w:val="30"/>
        </w:rPr>
        <w:t>考核指标：编制相关地方标准或标准设计</w:t>
      </w:r>
      <w:r w:rsidRPr="00811935">
        <w:rPr>
          <w:rFonts w:ascii="Times New Roman" w:eastAsia="方正仿宋_GBK" w:hAnsi="Times New Roman" w:cs="Times New Roman"/>
          <w:sz w:val="30"/>
          <w:szCs w:val="30"/>
        </w:rPr>
        <w:t>≥6</w:t>
      </w:r>
      <w:r w:rsidRPr="00811935">
        <w:rPr>
          <w:rFonts w:ascii="Times New Roman" w:eastAsia="方正仿宋_GBK" w:hAnsi="Times New Roman" w:cs="Times New Roman"/>
          <w:sz w:val="30"/>
          <w:szCs w:val="30"/>
        </w:rPr>
        <w:t>部；</w:t>
      </w:r>
      <w:r w:rsidR="00EB7A1F" w:rsidRPr="00811935">
        <w:rPr>
          <w:rFonts w:ascii="Times New Roman" w:eastAsia="方正仿宋_GBK" w:hAnsi="Times New Roman" w:cs="Times New Roman"/>
          <w:sz w:val="30"/>
          <w:szCs w:val="30"/>
        </w:rPr>
        <w:t>累计</w:t>
      </w:r>
      <w:r w:rsidRPr="00811935">
        <w:rPr>
          <w:rFonts w:ascii="Times New Roman" w:eastAsia="方正仿宋_GBK" w:hAnsi="Times New Roman" w:cs="Times New Roman"/>
          <w:sz w:val="30"/>
          <w:szCs w:val="30"/>
        </w:rPr>
        <w:t>应用示范</w:t>
      </w:r>
      <w:r w:rsidR="00EB7A1F" w:rsidRPr="00811935">
        <w:rPr>
          <w:rFonts w:ascii="Times New Roman" w:eastAsia="方正仿宋_GBK" w:hAnsi="Times New Roman" w:cs="Times New Roman"/>
          <w:sz w:val="30"/>
          <w:szCs w:val="30"/>
        </w:rPr>
        <w:t>面积</w:t>
      </w:r>
      <w:r w:rsidRPr="00811935">
        <w:rPr>
          <w:rFonts w:ascii="Times New Roman" w:eastAsia="方正仿宋_GBK" w:hAnsi="Times New Roman" w:cs="Times New Roman"/>
          <w:sz w:val="30"/>
          <w:szCs w:val="30"/>
        </w:rPr>
        <w:t>≥100</w:t>
      </w:r>
      <w:r w:rsidRPr="00811935">
        <w:rPr>
          <w:rFonts w:ascii="Times New Roman" w:eastAsia="方正仿宋_GBK" w:hAnsi="Times New Roman" w:cs="Times New Roman"/>
          <w:sz w:val="30"/>
          <w:szCs w:val="30"/>
        </w:rPr>
        <w:t>万平方米，</w:t>
      </w:r>
      <w:r w:rsidR="0077723C" w:rsidRPr="00811935">
        <w:rPr>
          <w:rFonts w:ascii="Times New Roman" w:eastAsia="方正仿宋_GBK" w:hAnsi="Times New Roman" w:cs="Times New Roman"/>
          <w:sz w:val="30"/>
          <w:szCs w:val="30"/>
        </w:rPr>
        <w:t>示范工程建成后必须获得国家或地方二星级绿色建筑相关标识。</w:t>
      </w:r>
      <w:r w:rsidRPr="00811935">
        <w:rPr>
          <w:rFonts w:ascii="Times New Roman" w:eastAsia="方正仿宋_GBK" w:hAnsi="Times New Roman" w:cs="Times New Roman"/>
          <w:sz w:val="30"/>
          <w:szCs w:val="30"/>
        </w:rPr>
        <w:t>各类型示范工程的具体要求：高性能</w:t>
      </w:r>
      <w:r w:rsidRPr="00811935">
        <w:rPr>
          <w:rFonts w:ascii="Times New Roman" w:eastAsia="方正仿宋_GBK" w:hAnsi="Times New Roman" w:cs="Times New Roman"/>
          <w:sz w:val="30"/>
          <w:szCs w:val="30"/>
        </w:rPr>
        <w:lastRenderedPageBreak/>
        <w:t>建筑墙</w:t>
      </w:r>
      <w:proofErr w:type="gramStart"/>
      <w:r w:rsidRPr="00811935">
        <w:rPr>
          <w:rFonts w:ascii="Times New Roman" w:eastAsia="方正仿宋_GBK" w:hAnsi="Times New Roman" w:cs="Times New Roman"/>
          <w:sz w:val="30"/>
          <w:szCs w:val="30"/>
        </w:rPr>
        <w:t>体材</w:t>
      </w:r>
      <w:proofErr w:type="gramEnd"/>
      <w:r w:rsidRPr="00811935">
        <w:rPr>
          <w:rFonts w:ascii="Times New Roman" w:eastAsia="方正仿宋_GBK" w:hAnsi="Times New Roman" w:cs="Times New Roman"/>
          <w:sz w:val="30"/>
          <w:szCs w:val="30"/>
        </w:rPr>
        <w:t>料应用，导热系数</w:t>
      </w:r>
      <w:r w:rsidRPr="00811935">
        <w:rPr>
          <w:rFonts w:ascii="Times New Roman" w:eastAsia="方正仿宋_GBK" w:hAnsi="Times New Roman" w:cs="Times New Roman"/>
          <w:sz w:val="30"/>
          <w:szCs w:val="30"/>
        </w:rPr>
        <w:t>≤0.15W/m</w:t>
      </w:r>
      <w:r w:rsidRPr="00811935">
        <w:rPr>
          <w:rFonts w:ascii="Times New Roman" w:eastAsia="方正仿宋_GBK" w:hAnsi="Times New Roman" w:cs="Times New Roman"/>
          <w:sz w:val="32"/>
          <w:szCs w:val="30"/>
          <w:vertAlign w:val="superscript"/>
        </w:rPr>
        <w:t>.</w:t>
      </w:r>
      <w:r w:rsidRPr="00811935">
        <w:rPr>
          <w:rFonts w:ascii="Times New Roman" w:eastAsia="方正仿宋_GBK" w:hAnsi="Times New Roman" w:cs="Times New Roman"/>
          <w:sz w:val="30"/>
          <w:szCs w:val="30"/>
        </w:rPr>
        <w:t>K</w:t>
      </w:r>
      <w:r w:rsidRPr="00811935">
        <w:rPr>
          <w:rFonts w:ascii="Times New Roman" w:eastAsia="方正仿宋_GBK" w:hAnsi="Times New Roman" w:cs="Times New Roman"/>
          <w:sz w:val="30"/>
          <w:szCs w:val="30"/>
        </w:rPr>
        <w:t>，建筑外窗实现保温、隔声、通风、遮阳多功能集成，高性能建筑楼面保温隔声材料应用，楼板撞击声压</w:t>
      </w:r>
      <w:r w:rsidRPr="00811935">
        <w:rPr>
          <w:rFonts w:ascii="Times New Roman" w:eastAsia="方正仿宋_GBK" w:hAnsi="Times New Roman" w:cs="Times New Roman"/>
          <w:sz w:val="30"/>
          <w:szCs w:val="30"/>
        </w:rPr>
        <w:t>≤65dB</w:t>
      </w:r>
      <w:r w:rsidRPr="00811935">
        <w:rPr>
          <w:rFonts w:ascii="Times New Roman" w:eastAsia="方正仿宋_GBK" w:hAnsi="Times New Roman" w:cs="Times New Roman"/>
          <w:sz w:val="30"/>
          <w:szCs w:val="30"/>
        </w:rPr>
        <w:t>，楼面平均传热系数</w:t>
      </w:r>
      <w:r w:rsidRPr="00811935">
        <w:rPr>
          <w:rFonts w:ascii="Times New Roman" w:eastAsia="方正仿宋_GBK" w:hAnsi="Times New Roman" w:cs="Times New Roman"/>
          <w:sz w:val="30"/>
          <w:szCs w:val="30"/>
        </w:rPr>
        <w:t>≤2.0 W/</w:t>
      </w:r>
      <w:r w:rsidRPr="00811935">
        <w:rPr>
          <w:rFonts w:ascii="Times New Roman" w:eastAsia="方正仿宋_GBK" w:hAnsi="Times New Roman" w:cs="Times New Roman"/>
          <w:sz w:val="30"/>
          <w:szCs w:val="30"/>
        </w:rPr>
        <w:t>㎡</w:t>
      </w:r>
      <w:r w:rsidRPr="00811935">
        <w:rPr>
          <w:rFonts w:ascii="Times New Roman" w:eastAsia="方正仿宋_GBK" w:hAnsi="Times New Roman" w:cs="Times New Roman"/>
          <w:sz w:val="30"/>
          <w:szCs w:val="30"/>
        </w:rPr>
        <w:t>.K</w:t>
      </w:r>
      <w:r w:rsidRPr="00811935">
        <w:rPr>
          <w:rFonts w:ascii="Times New Roman" w:eastAsia="方正仿宋_GBK" w:hAnsi="Times New Roman" w:cs="Times New Roman"/>
          <w:sz w:val="30"/>
          <w:szCs w:val="30"/>
        </w:rPr>
        <w:t>。</w:t>
      </w:r>
    </w:p>
    <w:p w:rsidR="00CF4159" w:rsidRPr="00811935" w:rsidRDefault="006A7071" w:rsidP="00CF4159">
      <w:pPr>
        <w:spacing w:line="560" w:lineRule="exact"/>
        <w:ind w:firstLineChars="200" w:firstLine="600"/>
        <w:contextualSpacing/>
        <w:rPr>
          <w:rFonts w:ascii="Times New Roman" w:eastAsia="方正仿宋_GBK" w:hAnsi="Times New Roman" w:cs="Times New Roman"/>
          <w:sz w:val="30"/>
          <w:szCs w:val="30"/>
        </w:rPr>
      </w:pPr>
      <w:r>
        <w:rPr>
          <w:rFonts w:ascii="Times New Roman" w:eastAsia="方正仿宋_GBK" w:hAnsi="Times New Roman" w:cs="Times New Roman" w:hint="eastAsia"/>
          <w:color w:val="000000" w:themeColor="text1"/>
          <w:sz w:val="30"/>
          <w:szCs w:val="30"/>
        </w:rPr>
        <w:t>资助</w:t>
      </w:r>
      <w:r w:rsidRPr="00811935">
        <w:rPr>
          <w:rFonts w:ascii="Times New Roman" w:eastAsia="方正仿宋_GBK" w:hAnsi="Times New Roman" w:cs="Times New Roman"/>
          <w:color w:val="000000" w:themeColor="text1"/>
          <w:sz w:val="30"/>
          <w:szCs w:val="30"/>
        </w:rPr>
        <w:t>经费</w:t>
      </w:r>
      <w:r w:rsidR="001511C0">
        <w:rPr>
          <w:rFonts w:ascii="Times New Roman" w:eastAsia="方正仿宋_GBK" w:hAnsi="Times New Roman" w:cs="Times New Roman" w:hint="eastAsia"/>
          <w:sz w:val="30"/>
          <w:szCs w:val="30"/>
        </w:rPr>
        <w:t>不超过</w:t>
      </w:r>
      <w:r w:rsidR="00AA69BC" w:rsidRPr="00811935">
        <w:rPr>
          <w:rFonts w:ascii="Times New Roman" w:eastAsia="方正仿宋_GBK" w:hAnsi="Times New Roman" w:cs="Times New Roman"/>
          <w:sz w:val="30"/>
          <w:szCs w:val="30"/>
        </w:rPr>
        <w:t>2</w:t>
      </w:r>
      <w:r w:rsidR="00CF4159" w:rsidRPr="00811935">
        <w:rPr>
          <w:rFonts w:ascii="Times New Roman" w:eastAsia="方正仿宋_GBK" w:hAnsi="Times New Roman" w:cs="Times New Roman"/>
          <w:sz w:val="30"/>
          <w:szCs w:val="30"/>
        </w:rPr>
        <w:t>00</w:t>
      </w:r>
      <w:r w:rsidR="00CF4159" w:rsidRPr="00811935">
        <w:rPr>
          <w:rFonts w:ascii="Times New Roman" w:eastAsia="方正仿宋_GBK" w:hAnsi="Times New Roman" w:cs="Times New Roman"/>
          <w:sz w:val="30"/>
          <w:szCs w:val="30"/>
        </w:rPr>
        <w:t>万元</w:t>
      </w:r>
    </w:p>
    <w:sectPr w:rsidR="00CF4159" w:rsidRPr="00811935" w:rsidSect="00D30EE8">
      <w:footerReference w:type="default" r:id="rId9"/>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B6A" w:rsidRDefault="00D60B6A">
      <w:r>
        <w:separator/>
      </w:r>
    </w:p>
  </w:endnote>
  <w:endnote w:type="continuationSeparator" w:id="0">
    <w:p w:rsidR="00D60B6A" w:rsidRDefault="00D60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2389622"/>
      <w:docPartObj>
        <w:docPartGallery w:val="AutoText"/>
      </w:docPartObj>
    </w:sdtPr>
    <w:sdtEndPr>
      <w:rPr>
        <w:rFonts w:ascii="Times New Roman" w:hAnsi="Times New Roman" w:cs="Times New Roman"/>
        <w:sz w:val="24"/>
        <w:szCs w:val="24"/>
      </w:rPr>
    </w:sdtEndPr>
    <w:sdtContent>
      <w:p w:rsidR="001B712B" w:rsidRDefault="001836AF">
        <w:pPr>
          <w:pStyle w:val="a4"/>
          <w:jc w:val="center"/>
          <w:rPr>
            <w:rFonts w:ascii="Times New Roman" w:hAnsi="Times New Roman" w:cs="Times New Roman"/>
            <w:sz w:val="24"/>
            <w:szCs w:val="24"/>
          </w:rPr>
        </w:pPr>
        <w:r>
          <w:rPr>
            <w:rFonts w:ascii="Times New Roman" w:hAnsi="Times New Roman" w:cs="Times New Roman"/>
            <w:sz w:val="24"/>
            <w:szCs w:val="24"/>
          </w:rPr>
          <w:fldChar w:fldCharType="begin"/>
        </w:r>
        <w:r w:rsidR="001B712B">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sidR="001511C0" w:rsidRPr="001511C0">
          <w:rPr>
            <w:rFonts w:ascii="Times New Roman" w:hAnsi="Times New Roman" w:cs="Times New Roman"/>
            <w:noProof/>
            <w:sz w:val="24"/>
            <w:szCs w:val="24"/>
            <w:lang w:val="zh-CN"/>
          </w:rPr>
          <w:t>-</w:t>
        </w:r>
        <w:r w:rsidR="001511C0">
          <w:rPr>
            <w:rFonts w:ascii="Times New Roman" w:hAnsi="Times New Roman" w:cs="Times New Roman"/>
            <w:noProof/>
            <w:sz w:val="24"/>
            <w:szCs w:val="24"/>
          </w:rPr>
          <w:t xml:space="preserve"> 5 -</w:t>
        </w:r>
        <w:r>
          <w:rPr>
            <w:rFonts w:ascii="Times New Roman" w:hAnsi="Times New Roman" w:cs="Times New Roman"/>
            <w:sz w:val="24"/>
            <w:szCs w:val="24"/>
          </w:rPr>
          <w:fldChar w:fldCharType="end"/>
        </w:r>
      </w:p>
    </w:sdtContent>
  </w:sdt>
  <w:p w:rsidR="001B712B" w:rsidRDefault="001B712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B6A" w:rsidRDefault="00D60B6A">
      <w:r>
        <w:separator/>
      </w:r>
    </w:p>
  </w:footnote>
  <w:footnote w:type="continuationSeparator" w:id="0">
    <w:p w:rsidR="00D60B6A" w:rsidRDefault="00D60B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725CF"/>
    <w:rsid w:val="00000700"/>
    <w:rsid w:val="0000498B"/>
    <w:rsid w:val="000155AB"/>
    <w:rsid w:val="00047CC4"/>
    <w:rsid w:val="00055AD2"/>
    <w:rsid w:val="0006321B"/>
    <w:rsid w:val="00090BEA"/>
    <w:rsid w:val="000914A3"/>
    <w:rsid w:val="000A0B9D"/>
    <w:rsid w:val="000B2B81"/>
    <w:rsid w:val="000C2589"/>
    <w:rsid w:val="000D0A55"/>
    <w:rsid w:val="000E2B94"/>
    <w:rsid w:val="000E5D0A"/>
    <w:rsid w:val="000F14F7"/>
    <w:rsid w:val="000F1D2E"/>
    <w:rsid w:val="00105AD7"/>
    <w:rsid w:val="0010698D"/>
    <w:rsid w:val="00123B55"/>
    <w:rsid w:val="00126EBB"/>
    <w:rsid w:val="001273A0"/>
    <w:rsid w:val="00127BCD"/>
    <w:rsid w:val="001424B9"/>
    <w:rsid w:val="001473FA"/>
    <w:rsid w:val="00150C3C"/>
    <w:rsid w:val="001511C0"/>
    <w:rsid w:val="00151670"/>
    <w:rsid w:val="00151EC1"/>
    <w:rsid w:val="00155ABD"/>
    <w:rsid w:val="0016043C"/>
    <w:rsid w:val="00162601"/>
    <w:rsid w:val="00162A5B"/>
    <w:rsid w:val="00172409"/>
    <w:rsid w:val="00176B99"/>
    <w:rsid w:val="00180364"/>
    <w:rsid w:val="001836AF"/>
    <w:rsid w:val="001939AA"/>
    <w:rsid w:val="00196DDB"/>
    <w:rsid w:val="001A64DE"/>
    <w:rsid w:val="001A79D2"/>
    <w:rsid w:val="001B0199"/>
    <w:rsid w:val="001B6CD0"/>
    <w:rsid w:val="001B712B"/>
    <w:rsid w:val="001C4684"/>
    <w:rsid w:val="001E289D"/>
    <w:rsid w:val="001E5673"/>
    <w:rsid w:val="002018BD"/>
    <w:rsid w:val="00204535"/>
    <w:rsid w:val="0020731D"/>
    <w:rsid w:val="00220BB3"/>
    <w:rsid w:val="00242A5F"/>
    <w:rsid w:val="0024523A"/>
    <w:rsid w:val="0025400D"/>
    <w:rsid w:val="002565E0"/>
    <w:rsid w:val="002628F0"/>
    <w:rsid w:val="002651D6"/>
    <w:rsid w:val="00266496"/>
    <w:rsid w:val="00266AC4"/>
    <w:rsid w:val="00277608"/>
    <w:rsid w:val="00277955"/>
    <w:rsid w:val="00284811"/>
    <w:rsid w:val="00294603"/>
    <w:rsid w:val="00294BDD"/>
    <w:rsid w:val="00296389"/>
    <w:rsid w:val="002A403B"/>
    <w:rsid w:val="002B0DE2"/>
    <w:rsid w:val="002B1AC3"/>
    <w:rsid w:val="002C2DC3"/>
    <w:rsid w:val="002D1A6B"/>
    <w:rsid w:val="002D384E"/>
    <w:rsid w:val="002D3C22"/>
    <w:rsid w:val="002E6423"/>
    <w:rsid w:val="002E6C51"/>
    <w:rsid w:val="002F2882"/>
    <w:rsid w:val="002F3A70"/>
    <w:rsid w:val="003031FF"/>
    <w:rsid w:val="00310911"/>
    <w:rsid w:val="0031167B"/>
    <w:rsid w:val="00313194"/>
    <w:rsid w:val="003153BC"/>
    <w:rsid w:val="00321E80"/>
    <w:rsid w:val="00342871"/>
    <w:rsid w:val="00343EA1"/>
    <w:rsid w:val="003625FC"/>
    <w:rsid w:val="00363376"/>
    <w:rsid w:val="00371D75"/>
    <w:rsid w:val="003722C1"/>
    <w:rsid w:val="00380C49"/>
    <w:rsid w:val="003832BE"/>
    <w:rsid w:val="00394650"/>
    <w:rsid w:val="00394F90"/>
    <w:rsid w:val="003B0786"/>
    <w:rsid w:val="003B3F93"/>
    <w:rsid w:val="003D4C84"/>
    <w:rsid w:val="003E0B93"/>
    <w:rsid w:val="003E5228"/>
    <w:rsid w:val="003E5353"/>
    <w:rsid w:val="003F1DAA"/>
    <w:rsid w:val="003F7AE6"/>
    <w:rsid w:val="00414F0B"/>
    <w:rsid w:val="00421A73"/>
    <w:rsid w:val="00422FA3"/>
    <w:rsid w:val="004278A7"/>
    <w:rsid w:val="00452311"/>
    <w:rsid w:val="00463692"/>
    <w:rsid w:val="004678FD"/>
    <w:rsid w:val="004725A5"/>
    <w:rsid w:val="00474C0C"/>
    <w:rsid w:val="004767EE"/>
    <w:rsid w:val="00477A68"/>
    <w:rsid w:val="0048733D"/>
    <w:rsid w:val="00491D76"/>
    <w:rsid w:val="004A2060"/>
    <w:rsid w:val="004A5066"/>
    <w:rsid w:val="004A57E0"/>
    <w:rsid w:val="004C5D57"/>
    <w:rsid w:val="004C64AA"/>
    <w:rsid w:val="004D395D"/>
    <w:rsid w:val="004D7EAB"/>
    <w:rsid w:val="004E1B3B"/>
    <w:rsid w:val="004E4A29"/>
    <w:rsid w:val="004F12E9"/>
    <w:rsid w:val="004F1574"/>
    <w:rsid w:val="004F502B"/>
    <w:rsid w:val="004F5AAF"/>
    <w:rsid w:val="004F71DC"/>
    <w:rsid w:val="004F792A"/>
    <w:rsid w:val="005069CE"/>
    <w:rsid w:val="00513972"/>
    <w:rsid w:val="00513D06"/>
    <w:rsid w:val="00514B5B"/>
    <w:rsid w:val="00520268"/>
    <w:rsid w:val="0054123E"/>
    <w:rsid w:val="00546C6B"/>
    <w:rsid w:val="0055416E"/>
    <w:rsid w:val="00555F9E"/>
    <w:rsid w:val="00565E80"/>
    <w:rsid w:val="0056698A"/>
    <w:rsid w:val="00573898"/>
    <w:rsid w:val="0057407C"/>
    <w:rsid w:val="005749EA"/>
    <w:rsid w:val="00574B1D"/>
    <w:rsid w:val="00582D50"/>
    <w:rsid w:val="005A768C"/>
    <w:rsid w:val="005B4AA0"/>
    <w:rsid w:val="005B615F"/>
    <w:rsid w:val="005C5F99"/>
    <w:rsid w:val="005E33CB"/>
    <w:rsid w:val="005E3F94"/>
    <w:rsid w:val="005E7AF2"/>
    <w:rsid w:val="006073FC"/>
    <w:rsid w:val="0061284E"/>
    <w:rsid w:val="00613F6F"/>
    <w:rsid w:val="0063616E"/>
    <w:rsid w:val="00652972"/>
    <w:rsid w:val="0065508B"/>
    <w:rsid w:val="006557BC"/>
    <w:rsid w:val="0066202C"/>
    <w:rsid w:val="006622CC"/>
    <w:rsid w:val="006779C2"/>
    <w:rsid w:val="00692224"/>
    <w:rsid w:val="00692C67"/>
    <w:rsid w:val="006946B1"/>
    <w:rsid w:val="00697634"/>
    <w:rsid w:val="006A7071"/>
    <w:rsid w:val="006B2BF2"/>
    <w:rsid w:val="006B2FB8"/>
    <w:rsid w:val="006C372A"/>
    <w:rsid w:val="006D0C4D"/>
    <w:rsid w:val="006D4BEE"/>
    <w:rsid w:val="006F1D04"/>
    <w:rsid w:val="006F7D64"/>
    <w:rsid w:val="00703338"/>
    <w:rsid w:val="00710E91"/>
    <w:rsid w:val="007174E5"/>
    <w:rsid w:val="00717C14"/>
    <w:rsid w:val="00723AA4"/>
    <w:rsid w:val="00730F41"/>
    <w:rsid w:val="007350A6"/>
    <w:rsid w:val="00746AA9"/>
    <w:rsid w:val="00750C9A"/>
    <w:rsid w:val="00762DF0"/>
    <w:rsid w:val="00764A55"/>
    <w:rsid w:val="00767657"/>
    <w:rsid w:val="007679EC"/>
    <w:rsid w:val="007709E3"/>
    <w:rsid w:val="007725CF"/>
    <w:rsid w:val="00776812"/>
    <w:rsid w:val="0077723C"/>
    <w:rsid w:val="00782307"/>
    <w:rsid w:val="00787327"/>
    <w:rsid w:val="00787555"/>
    <w:rsid w:val="007B67CC"/>
    <w:rsid w:val="007C3979"/>
    <w:rsid w:val="007D1154"/>
    <w:rsid w:val="007D330C"/>
    <w:rsid w:val="007E7C1D"/>
    <w:rsid w:val="007F2BEB"/>
    <w:rsid w:val="007F48FA"/>
    <w:rsid w:val="00810956"/>
    <w:rsid w:val="00811935"/>
    <w:rsid w:val="00812D1E"/>
    <w:rsid w:val="008327B5"/>
    <w:rsid w:val="00835317"/>
    <w:rsid w:val="00853298"/>
    <w:rsid w:val="00856C51"/>
    <w:rsid w:val="00857486"/>
    <w:rsid w:val="00861435"/>
    <w:rsid w:val="008670C0"/>
    <w:rsid w:val="00871ADC"/>
    <w:rsid w:val="00874222"/>
    <w:rsid w:val="00883459"/>
    <w:rsid w:val="0089307E"/>
    <w:rsid w:val="00895E54"/>
    <w:rsid w:val="008A2C51"/>
    <w:rsid w:val="008A542A"/>
    <w:rsid w:val="008C6745"/>
    <w:rsid w:val="008D2366"/>
    <w:rsid w:val="008D33D7"/>
    <w:rsid w:val="008E3F10"/>
    <w:rsid w:val="008E6840"/>
    <w:rsid w:val="008F0F47"/>
    <w:rsid w:val="008F5FD1"/>
    <w:rsid w:val="008F79AA"/>
    <w:rsid w:val="0090398F"/>
    <w:rsid w:val="00912C67"/>
    <w:rsid w:val="0091630F"/>
    <w:rsid w:val="0092314C"/>
    <w:rsid w:val="0095066B"/>
    <w:rsid w:val="00963310"/>
    <w:rsid w:val="00970CDB"/>
    <w:rsid w:val="0097647D"/>
    <w:rsid w:val="009768E9"/>
    <w:rsid w:val="00980467"/>
    <w:rsid w:val="00985CEF"/>
    <w:rsid w:val="009967FC"/>
    <w:rsid w:val="00997361"/>
    <w:rsid w:val="009A5310"/>
    <w:rsid w:val="009B16BA"/>
    <w:rsid w:val="009B5DAF"/>
    <w:rsid w:val="009B79C3"/>
    <w:rsid w:val="009B7C8E"/>
    <w:rsid w:val="009C0654"/>
    <w:rsid w:val="009C1388"/>
    <w:rsid w:val="009D2861"/>
    <w:rsid w:val="009E3429"/>
    <w:rsid w:val="00A12653"/>
    <w:rsid w:val="00A13842"/>
    <w:rsid w:val="00A20FCA"/>
    <w:rsid w:val="00A21DFE"/>
    <w:rsid w:val="00A2284C"/>
    <w:rsid w:val="00A27335"/>
    <w:rsid w:val="00A36EBB"/>
    <w:rsid w:val="00A42C58"/>
    <w:rsid w:val="00A81317"/>
    <w:rsid w:val="00A874BC"/>
    <w:rsid w:val="00A92114"/>
    <w:rsid w:val="00A9610E"/>
    <w:rsid w:val="00AA3FE4"/>
    <w:rsid w:val="00AA50F0"/>
    <w:rsid w:val="00AA69BC"/>
    <w:rsid w:val="00AC1AD3"/>
    <w:rsid w:val="00AC35EC"/>
    <w:rsid w:val="00AC41B5"/>
    <w:rsid w:val="00AD1C4A"/>
    <w:rsid w:val="00AD3E90"/>
    <w:rsid w:val="00AE0544"/>
    <w:rsid w:val="00AE1A99"/>
    <w:rsid w:val="00AE4BC6"/>
    <w:rsid w:val="00AF6237"/>
    <w:rsid w:val="00B121DC"/>
    <w:rsid w:val="00B13675"/>
    <w:rsid w:val="00B149FA"/>
    <w:rsid w:val="00B20FD9"/>
    <w:rsid w:val="00B260E3"/>
    <w:rsid w:val="00B4085B"/>
    <w:rsid w:val="00B452FB"/>
    <w:rsid w:val="00B45CF5"/>
    <w:rsid w:val="00B45F40"/>
    <w:rsid w:val="00B50F5C"/>
    <w:rsid w:val="00B731B3"/>
    <w:rsid w:val="00B75368"/>
    <w:rsid w:val="00B816CA"/>
    <w:rsid w:val="00B82F86"/>
    <w:rsid w:val="00B85ACF"/>
    <w:rsid w:val="00B93FA0"/>
    <w:rsid w:val="00BA4762"/>
    <w:rsid w:val="00BB0CC8"/>
    <w:rsid w:val="00BC3178"/>
    <w:rsid w:val="00BD67F2"/>
    <w:rsid w:val="00BE03BE"/>
    <w:rsid w:val="00BE1B20"/>
    <w:rsid w:val="00BE3FE7"/>
    <w:rsid w:val="00BE429A"/>
    <w:rsid w:val="00BE5789"/>
    <w:rsid w:val="00C21D80"/>
    <w:rsid w:val="00C2714A"/>
    <w:rsid w:val="00C31060"/>
    <w:rsid w:val="00C359BC"/>
    <w:rsid w:val="00C36D33"/>
    <w:rsid w:val="00C370C1"/>
    <w:rsid w:val="00C37C53"/>
    <w:rsid w:val="00C43AA9"/>
    <w:rsid w:val="00C46A49"/>
    <w:rsid w:val="00C52CBC"/>
    <w:rsid w:val="00C53D01"/>
    <w:rsid w:val="00C62F58"/>
    <w:rsid w:val="00C646C6"/>
    <w:rsid w:val="00C66E63"/>
    <w:rsid w:val="00C74088"/>
    <w:rsid w:val="00C75F6D"/>
    <w:rsid w:val="00C769D7"/>
    <w:rsid w:val="00C83256"/>
    <w:rsid w:val="00C90C56"/>
    <w:rsid w:val="00CA1F7D"/>
    <w:rsid w:val="00CA20F2"/>
    <w:rsid w:val="00CA4EDD"/>
    <w:rsid w:val="00CA5B71"/>
    <w:rsid w:val="00CA5EAB"/>
    <w:rsid w:val="00CA610D"/>
    <w:rsid w:val="00CB576C"/>
    <w:rsid w:val="00CB7FD6"/>
    <w:rsid w:val="00CC391E"/>
    <w:rsid w:val="00CD11BC"/>
    <w:rsid w:val="00CE06DA"/>
    <w:rsid w:val="00CE1371"/>
    <w:rsid w:val="00CE214A"/>
    <w:rsid w:val="00CE39BE"/>
    <w:rsid w:val="00CE3B54"/>
    <w:rsid w:val="00CE5683"/>
    <w:rsid w:val="00CF0CF8"/>
    <w:rsid w:val="00CF37A1"/>
    <w:rsid w:val="00CF4041"/>
    <w:rsid w:val="00CF4159"/>
    <w:rsid w:val="00CF5DF3"/>
    <w:rsid w:val="00D12973"/>
    <w:rsid w:val="00D15B71"/>
    <w:rsid w:val="00D165D4"/>
    <w:rsid w:val="00D1723A"/>
    <w:rsid w:val="00D20CDB"/>
    <w:rsid w:val="00D30EE8"/>
    <w:rsid w:val="00D36C39"/>
    <w:rsid w:val="00D413F1"/>
    <w:rsid w:val="00D41661"/>
    <w:rsid w:val="00D56D5C"/>
    <w:rsid w:val="00D60B6A"/>
    <w:rsid w:val="00D62F6F"/>
    <w:rsid w:val="00D654DB"/>
    <w:rsid w:val="00D67710"/>
    <w:rsid w:val="00D91860"/>
    <w:rsid w:val="00D93958"/>
    <w:rsid w:val="00D948B1"/>
    <w:rsid w:val="00D953F7"/>
    <w:rsid w:val="00DA477F"/>
    <w:rsid w:val="00DB6A7F"/>
    <w:rsid w:val="00DC5082"/>
    <w:rsid w:val="00DC50A4"/>
    <w:rsid w:val="00DD1700"/>
    <w:rsid w:val="00DD3B72"/>
    <w:rsid w:val="00DE15C5"/>
    <w:rsid w:val="00DE53D4"/>
    <w:rsid w:val="00DF2822"/>
    <w:rsid w:val="00E00722"/>
    <w:rsid w:val="00E04F9F"/>
    <w:rsid w:val="00E05A88"/>
    <w:rsid w:val="00E07817"/>
    <w:rsid w:val="00E24433"/>
    <w:rsid w:val="00E26203"/>
    <w:rsid w:val="00E305F6"/>
    <w:rsid w:val="00E315AB"/>
    <w:rsid w:val="00E52A02"/>
    <w:rsid w:val="00E578D5"/>
    <w:rsid w:val="00E6092D"/>
    <w:rsid w:val="00E63C1F"/>
    <w:rsid w:val="00E721E9"/>
    <w:rsid w:val="00E850CB"/>
    <w:rsid w:val="00E968B8"/>
    <w:rsid w:val="00EB100E"/>
    <w:rsid w:val="00EB3C22"/>
    <w:rsid w:val="00EB4CF4"/>
    <w:rsid w:val="00EB7A1F"/>
    <w:rsid w:val="00EC56FE"/>
    <w:rsid w:val="00EC7EAE"/>
    <w:rsid w:val="00ED4BCC"/>
    <w:rsid w:val="00EE3FB9"/>
    <w:rsid w:val="00EF164C"/>
    <w:rsid w:val="00EF76FB"/>
    <w:rsid w:val="00F06942"/>
    <w:rsid w:val="00F17249"/>
    <w:rsid w:val="00F230F5"/>
    <w:rsid w:val="00F23783"/>
    <w:rsid w:val="00F2674A"/>
    <w:rsid w:val="00F315DC"/>
    <w:rsid w:val="00F35982"/>
    <w:rsid w:val="00F370F2"/>
    <w:rsid w:val="00F4581A"/>
    <w:rsid w:val="00F46BEA"/>
    <w:rsid w:val="00F518B9"/>
    <w:rsid w:val="00F60CB4"/>
    <w:rsid w:val="00F6175E"/>
    <w:rsid w:val="00F654EE"/>
    <w:rsid w:val="00F65D92"/>
    <w:rsid w:val="00F70A6A"/>
    <w:rsid w:val="00F75C98"/>
    <w:rsid w:val="00F855F0"/>
    <w:rsid w:val="00F86C79"/>
    <w:rsid w:val="00F909AD"/>
    <w:rsid w:val="00F967DC"/>
    <w:rsid w:val="00F977F6"/>
    <w:rsid w:val="00F97FF3"/>
    <w:rsid w:val="00FA216A"/>
    <w:rsid w:val="00FA3F4B"/>
    <w:rsid w:val="00FA5940"/>
    <w:rsid w:val="00FA60D3"/>
    <w:rsid w:val="00FA643F"/>
    <w:rsid w:val="00FA765C"/>
    <w:rsid w:val="00FB42E1"/>
    <w:rsid w:val="00FB6851"/>
    <w:rsid w:val="00FC28F6"/>
    <w:rsid w:val="00FC47F3"/>
    <w:rsid w:val="00FC7A2B"/>
    <w:rsid w:val="00FD42FE"/>
    <w:rsid w:val="00FE3511"/>
    <w:rsid w:val="00FF5309"/>
    <w:rsid w:val="2FD02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EE8"/>
    <w:pPr>
      <w:widowControl w:val="0"/>
      <w:jc w:val="both"/>
    </w:pPr>
    <w:rPr>
      <w:kern w:val="2"/>
      <w:sz w:val="21"/>
      <w:szCs w:val="22"/>
    </w:rPr>
  </w:style>
  <w:style w:type="paragraph" w:styleId="2">
    <w:name w:val="heading 2"/>
    <w:basedOn w:val="a"/>
    <w:next w:val="a"/>
    <w:link w:val="2Char"/>
    <w:uiPriority w:val="9"/>
    <w:unhideWhenUsed/>
    <w:qFormat/>
    <w:rsid w:val="00710E91"/>
    <w:pPr>
      <w:keepNext/>
      <w:keepLines/>
      <w:spacing w:afterLines="10" w:line="415"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710E9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30EE8"/>
    <w:rPr>
      <w:sz w:val="18"/>
      <w:szCs w:val="18"/>
    </w:rPr>
  </w:style>
  <w:style w:type="paragraph" w:styleId="a4">
    <w:name w:val="footer"/>
    <w:basedOn w:val="a"/>
    <w:link w:val="Char0"/>
    <w:uiPriority w:val="99"/>
    <w:unhideWhenUsed/>
    <w:rsid w:val="00D30EE8"/>
    <w:pPr>
      <w:tabs>
        <w:tab w:val="center" w:pos="4153"/>
        <w:tab w:val="right" w:pos="8306"/>
      </w:tabs>
      <w:snapToGrid w:val="0"/>
      <w:jc w:val="left"/>
    </w:pPr>
    <w:rPr>
      <w:sz w:val="18"/>
      <w:szCs w:val="18"/>
    </w:rPr>
  </w:style>
  <w:style w:type="paragraph" w:styleId="a5">
    <w:name w:val="header"/>
    <w:basedOn w:val="a"/>
    <w:link w:val="Char1"/>
    <w:uiPriority w:val="99"/>
    <w:unhideWhenUsed/>
    <w:rsid w:val="00D30EE8"/>
    <w:pPr>
      <w:pBdr>
        <w:bottom w:val="single" w:sz="6" w:space="1" w:color="auto"/>
      </w:pBdr>
      <w:tabs>
        <w:tab w:val="center" w:pos="4153"/>
        <w:tab w:val="right" w:pos="8306"/>
      </w:tabs>
      <w:snapToGrid w:val="0"/>
      <w:jc w:val="center"/>
    </w:pPr>
    <w:rPr>
      <w:sz w:val="18"/>
      <w:szCs w:val="18"/>
    </w:rPr>
  </w:style>
  <w:style w:type="paragraph" w:styleId="a6">
    <w:name w:val="Normal (Web)"/>
    <w:basedOn w:val="a"/>
    <w:rsid w:val="00D30EE8"/>
    <w:pPr>
      <w:spacing w:before="100" w:beforeAutospacing="1" w:after="100" w:afterAutospacing="1"/>
      <w:jc w:val="left"/>
    </w:pPr>
    <w:rPr>
      <w:rFonts w:ascii="Calibri" w:eastAsia="宋体" w:hAnsi="Calibri" w:cs="Times New Roman"/>
      <w:kern w:val="0"/>
      <w:sz w:val="24"/>
      <w:szCs w:val="24"/>
    </w:rPr>
  </w:style>
  <w:style w:type="paragraph" w:styleId="a7">
    <w:name w:val="List Paragraph"/>
    <w:basedOn w:val="a"/>
    <w:uiPriority w:val="34"/>
    <w:qFormat/>
    <w:rsid w:val="00D30EE8"/>
    <w:pPr>
      <w:ind w:firstLineChars="200" w:firstLine="420"/>
    </w:pPr>
  </w:style>
  <w:style w:type="character" w:customStyle="1" w:styleId="Char1">
    <w:name w:val="页眉 Char"/>
    <w:basedOn w:val="a0"/>
    <w:link w:val="a5"/>
    <w:uiPriority w:val="99"/>
    <w:rsid w:val="00D30EE8"/>
    <w:rPr>
      <w:sz w:val="18"/>
      <w:szCs w:val="18"/>
    </w:rPr>
  </w:style>
  <w:style w:type="character" w:customStyle="1" w:styleId="Char0">
    <w:name w:val="页脚 Char"/>
    <w:basedOn w:val="a0"/>
    <w:link w:val="a4"/>
    <w:uiPriority w:val="99"/>
    <w:rsid w:val="00D30EE8"/>
    <w:rPr>
      <w:sz w:val="18"/>
      <w:szCs w:val="18"/>
    </w:rPr>
  </w:style>
  <w:style w:type="character" w:customStyle="1" w:styleId="2Char">
    <w:name w:val="标题 2 Char"/>
    <w:basedOn w:val="a0"/>
    <w:link w:val="2"/>
    <w:uiPriority w:val="9"/>
    <w:rsid w:val="00710E91"/>
    <w:rPr>
      <w:rFonts w:asciiTheme="majorHAnsi" w:eastAsiaTheme="majorEastAsia" w:hAnsiTheme="majorHAnsi" w:cstheme="majorBidi"/>
      <w:b/>
      <w:bCs/>
      <w:kern w:val="2"/>
      <w:sz w:val="32"/>
      <w:szCs w:val="32"/>
    </w:rPr>
  </w:style>
  <w:style w:type="character" w:customStyle="1" w:styleId="Char">
    <w:name w:val="批注框文本 Char"/>
    <w:basedOn w:val="a0"/>
    <w:link w:val="a3"/>
    <w:uiPriority w:val="99"/>
    <w:semiHidden/>
    <w:rsid w:val="00D30EE8"/>
    <w:rPr>
      <w:sz w:val="18"/>
      <w:szCs w:val="18"/>
    </w:rPr>
  </w:style>
  <w:style w:type="character" w:customStyle="1" w:styleId="3Char">
    <w:name w:val="标题 3 Char"/>
    <w:basedOn w:val="a0"/>
    <w:link w:val="3"/>
    <w:uiPriority w:val="9"/>
    <w:rsid w:val="00710E91"/>
    <w:rPr>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link w:val="2Char"/>
    <w:uiPriority w:val="9"/>
    <w:unhideWhenUsed/>
    <w:qFormat/>
    <w:rsid w:val="00710E91"/>
    <w:pPr>
      <w:keepNext/>
      <w:keepLines/>
      <w:spacing w:afterLines="10" w:after="10" w:line="415"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710E9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paragraph" w:styleId="a6">
    <w:name w:val="Normal (Web)"/>
    <w:basedOn w:val="a"/>
    <w:pPr>
      <w:spacing w:before="100" w:beforeAutospacing="1" w:after="100" w:afterAutospacing="1"/>
      <w:jc w:val="left"/>
    </w:pPr>
    <w:rPr>
      <w:rFonts w:ascii="Calibri" w:eastAsia="宋体" w:hAnsi="Calibri" w:cs="Times New Roman"/>
      <w:kern w:val="0"/>
      <w:sz w:val="24"/>
      <w:szCs w:val="24"/>
    </w:rPr>
  </w:style>
  <w:style w:type="paragraph" w:styleId="a7">
    <w:name w:val="List Paragraph"/>
    <w:basedOn w:val="a"/>
    <w:uiPriority w:val="34"/>
    <w:qFormat/>
    <w:pPr>
      <w:ind w:firstLineChars="200" w:firstLine="420"/>
    </w:pPr>
  </w:style>
  <w:style w:type="character" w:customStyle="1" w:styleId="Char1">
    <w:name w:val="页眉 Char"/>
    <w:basedOn w:val="a0"/>
    <w:link w:val="a5"/>
    <w:uiPriority w:val="99"/>
    <w:rPr>
      <w:sz w:val="18"/>
      <w:szCs w:val="18"/>
    </w:rPr>
  </w:style>
  <w:style w:type="character" w:customStyle="1" w:styleId="Char0">
    <w:name w:val="页脚 Char"/>
    <w:basedOn w:val="a0"/>
    <w:link w:val="a4"/>
    <w:uiPriority w:val="99"/>
    <w:rPr>
      <w:sz w:val="18"/>
      <w:szCs w:val="18"/>
    </w:rPr>
  </w:style>
  <w:style w:type="character" w:customStyle="1" w:styleId="2Char">
    <w:name w:val="标题 2 Char"/>
    <w:basedOn w:val="a0"/>
    <w:link w:val="2"/>
    <w:uiPriority w:val="9"/>
    <w:rsid w:val="00710E91"/>
    <w:rPr>
      <w:rFonts w:asciiTheme="majorHAnsi" w:eastAsiaTheme="majorEastAsia" w:hAnsiTheme="majorHAnsi" w:cstheme="majorBidi"/>
      <w:b/>
      <w:bCs/>
      <w:kern w:val="2"/>
      <w:sz w:val="32"/>
      <w:szCs w:val="32"/>
    </w:rPr>
  </w:style>
  <w:style w:type="character" w:customStyle="1" w:styleId="Char">
    <w:name w:val="批注框文本 Char"/>
    <w:basedOn w:val="a0"/>
    <w:link w:val="a3"/>
    <w:uiPriority w:val="99"/>
    <w:semiHidden/>
    <w:rPr>
      <w:sz w:val="18"/>
      <w:szCs w:val="18"/>
    </w:rPr>
  </w:style>
  <w:style w:type="character" w:customStyle="1" w:styleId="3Char">
    <w:name w:val="标题 3 Char"/>
    <w:basedOn w:val="a0"/>
    <w:link w:val="3"/>
    <w:uiPriority w:val="9"/>
    <w:rsid w:val="00710E91"/>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440425">
      <w:bodyDiv w:val="1"/>
      <w:marLeft w:val="0"/>
      <w:marRight w:val="0"/>
      <w:marTop w:val="0"/>
      <w:marBottom w:val="0"/>
      <w:divBdr>
        <w:top w:val="none" w:sz="0" w:space="0" w:color="auto"/>
        <w:left w:val="none" w:sz="0" w:space="0" w:color="auto"/>
        <w:bottom w:val="none" w:sz="0" w:space="0" w:color="auto"/>
        <w:right w:val="none" w:sz="0" w:space="0" w:color="auto"/>
      </w:divBdr>
    </w:div>
    <w:div w:id="1696610913">
      <w:bodyDiv w:val="1"/>
      <w:marLeft w:val="0"/>
      <w:marRight w:val="0"/>
      <w:marTop w:val="0"/>
      <w:marBottom w:val="0"/>
      <w:divBdr>
        <w:top w:val="none" w:sz="0" w:space="0" w:color="auto"/>
        <w:left w:val="none" w:sz="0" w:space="0" w:color="auto"/>
        <w:bottom w:val="none" w:sz="0" w:space="0" w:color="auto"/>
        <w:right w:val="none" w:sz="0" w:space="0" w:color="auto"/>
      </w:divBdr>
      <w:divsChild>
        <w:div w:id="371809629">
          <w:marLeft w:val="0"/>
          <w:marRight w:val="0"/>
          <w:marTop w:val="0"/>
          <w:marBottom w:val="0"/>
          <w:divBdr>
            <w:top w:val="none" w:sz="0" w:space="0" w:color="auto"/>
            <w:left w:val="none" w:sz="0" w:space="0" w:color="auto"/>
            <w:bottom w:val="none" w:sz="0" w:space="0" w:color="auto"/>
            <w:right w:val="none" w:sz="0" w:space="0" w:color="auto"/>
          </w:divBdr>
        </w:div>
      </w:divsChild>
    </w:div>
    <w:div w:id="2030598213">
      <w:bodyDiv w:val="1"/>
      <w:marLeft w:val="0"/>
      <w:marRight w:val="0"/>
      <w:marTop w:val="0"/>
      <w:marBottom w:val="0"/>
      <w:divBdr>
        <w:top w:val="none" w:sz="0" w:space="0" w:color="auto"/>
        <w:left w:val="none" w:sz="0" w:space="0" w:color="auto"/>
        <w:bottom w:val="none" w:sz="0" w:space="0" w:color="auto"/>
        <w:right w:val="none" w:sz="0" w:space="0" w:color="auto"/>
      </w:divBdr>
      <w:divsChild>
        <w:div w:id="207200235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40E15D-C37E-40D4-A57B-CF284A582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14</Pages>
  <Words>1022</Words>
  <Characters>5829</Characters>
  <Application>Microsoft Office Word</Application>
  <DocSecurity>0</DocSecurity>
  <Lines>48</Lines>
  <Paragraphs>13</Paragraphs>
  <ScaleCrop>false</ScaleCrop>
  <Company>NSF</Company>
  <LinksUpToDate>false</LinksUpToDate>
  <CharactersWithSpaces>6838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NSF</dc:creator>
  <cp:lastModifiedBy>admin</cp:lastModifiedBy>
  <cp:revision>102</cp:revision>
  <cp:lastPrinted>2018-09-21T02:20:00Z</cp:lastPrinted>
  <dcterms:created xsi:type="dcterms:W3CDTF">2018-09-18T03:34:00Z</dcterms:created>
  <dcterms:modified xsi:type="dcterms:W3CDTF">2018-09-21T07:32:00Z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