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1AB" w:rsidRPr="00EE7DFB" w:rsidRDefault="00F941AB" w:rsidP="00F941AB">
      <w:pPr>
        <w:widowControl/>
        <w:shd w:val="clear" w:color="auto" w:fill="FFFFFF"/>
        <w:spacing w:line="560" w:lineRule="exact"/>
        <w:jc w:val="left"/>
        <w:rPr>
          <w:rFonts w:ascii="方正黑体_GBK" w:eastAsia="方正黑体_GBK" w:hAnsi="Times New Roman" w:cs="Times New Roman"/>
          <w:color w:val="333333"/>
          <w:kern w:val="0"/>
          <w:sz w:val="32"/>
          <w:szCs w:val="32"/>
        </w:rPr>
      </w:pPr>
      <w:r w:rsidRPr="00EE7DFB">
        <w:rPr>
          <w:rFonts w:ascii="方正黑体_GBK" w:eastAsia="方正黑体_GBK" w:hAnsi="Times New Roman" w:cs="Times New Roman" w:hint="eastAsia"/>
          <w:color w:val="333333"/>
          <w:kern w:val="0"/>
          <w:sz w:val="32"/>
          <w:szCs w:val="32"/>
        </w:rPr>
        <w:t>附件：</w:t>
      </w:r>
    </w:p>
    <w:p w:rsidR="00F941AB" w:rsidRPr="00E26B9E" w:rsidRDefault="00F941AB" w:rsidP="00F941AB">
      <w:pPr>
        <w:widowControl/>
        <w:shd w:val="clear" w:color="auto" w:fill="FFFFFF"/>
        <w:spacing w:line="560" w:lineRule="exact"/>
        <w:jc w:val="left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</w:p>
    <w:p w:rsidR="00F941AB" w:rsidRDefault="00F941AB" w:rsidP="00F941AB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Times New Roman" w:cs="Times New Roman"/>
          <w:color w:val="333333"/>
          <w:kern w:val="0"/>
          <w:sz w:val="44"/>
          <w:szCs w:val="44"/>
        </w:rPr>
      </w:pPr>
      <w:r w:rsidRPr="00B43E64"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2018—2019年高层次人才科研启动基金</w:t>
      </w:r>
    </w:p>
    <w:p w:rsidR="00F941AB" w:rsidRPr="00B43E64" w:rsidRDefault="00F941AB" w:rsidP="00F941AB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Times New Roman" w:cs="Times New Roman"/>
          <w:color w:val="333333"/>
          <w:kern w:val="0"/>
          <w:sz w:val="44"/>
          <w:szCs w:val="44"/>
        </w:rPr>
      </w:pPr>
      <w:r w:rsidRPr="00B43E64"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项目评审安排表</w:t>
      </w:r>
    </w:p>
    <w:p w:rsidR="00F941AB" w:rsidRPr="00E26B9E" w:rsidRDefault="00F941AB" w:rsidP="00F941AB">
      <w:pPr>
        <w:widowControl/>
        <w:shd w:val="clear" w:color="auto" w:fill="FFFFFF"/>
        <w:spacing w:line="560" w:lineRule="exact"/>
        <w:ind w:firstLine="480"/>
        <w:jc w:val="center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2"/>
        <w:gridCol w:w="1560"/>
        <w:gridCol w:w="3527"/>
        <w:gridCol w:w="2497"/>
      </w:tblGrid>
      <w:tr w:rsidR="00F941AB" w:rsidRPr="00662CF5" w:rsidTr="004E7B76">
        <w:trPr>
          <w:trHeight w:val="534"/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姓名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所属学院</w:t>
            </w:r>
          </w:p>
        </w:tc>
      </w:tr>
      <w:tr w:rsidR="00F941AB" w:rsidRPr="00662CF5" w:rsidTr="004E7B76">
        <w:trPr>
          <w:trHeight w:val="174"/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陈吉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EB0465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雾霾对输电线路电晕放点起始特性影响研究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BB72A6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电子信息学院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陈俊吉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FSS</w:t>
            </w: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宽带雷达吸波材料建模与仿真研究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383E8D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电子信息学院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蒋明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社交大数据应用于个人信用评价研究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BB72A6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软件学院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汪俊良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大数据背景下大学生精准就业服务研究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软件学院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张海涛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极端频率信号的变频融合离散</w:t>
            </w:r>
            <w:r w:rsidR="00B44787"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频谱</w:t>
            </w: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校正方法及应用研究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BB72A6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计算机与物联网学院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李英吉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自我赠礼视角下城市品牌依恋形成机制研究</w:t>
            </w:r>
            <w:bookmarkStart w:id="0" w:name="_GoBack"/>
            <w:bookmarkEnd w:id="0"/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383E8D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管理学院</w:t>
            </w:r>
          </w:p>
        </w:tc>
      </w:tr>
    </w:tbl>
    <w:p w:rsidR="00F941AB" w:rsidRPr="00E26B9E" w:rsidRDefault="00F941AB" w:rsidP="00F941AB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F941AB" w:rsidRPr="00E26B9E" w:rsidRDefault="00F941AB" w:rsidP="00F941AB">
      <w:pPr>
        <w:widowControl/>
        <w:shd w:val="clear" w:color="auto" w:fill="FFFFFF"/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0E53D9" w:rsidRDefault="000E53D9"/>
    <w:sectPr w:rsidR="000E5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365" w:rsidRDefault="009D2365" w:rsidP="00F941AB">
      <w:r>
        <w:separator/>
      </w:r>
    </w:p>
  </w:endnote>
  <w:endnote w:type="continuationSeparator" w:id="0">
    <w:p w:rsidR="009D2365" w:rsidRDefault="009D2365" w:rsidP="00F9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365" w:rsidRDefault="009D2365" w:rsidP="00F941AB">
      <w:r>
        <w:separator/>
      </w:r>
    </w:p>
  </w:footnote>
  <w:footnote w:type="continuationSeparator" w:id="0">
    <w:p w:rsidR="009D2365" w:rsidRDefault="009D2365" w:rsidP="00F94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6B"/>
    <w:rsid w:val="000E53D9"/>
    <w:rsid w:val="009D2365"/>
    <w:rsid w:val="00B44787"/>
    <w:rsid w:val="00E7437B"/>
    <w:rsid w:val="00EB0465"/>
    <w:rsid w:val="00F6646B"/>
    <w:rsid w:val="00F9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8246E1-6F52-4D7C-97BD-133D2E9D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1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1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 HusGoose</dc:creator>
  <cp:keywords/>
  <dc:description/>
  <cp:lastModifiedBy>Uzi HusGoose</cp:lastModifiedBy>
  <cp:revision>4</cp:revision>
  <dcterms:created xsi:type="dcterms:W3CDTF">2019-10-28T06:06:00Z</dcterms:created>
  <dcterms:modified xsi:type="dcterms:W3CDTF">2019-10-28T07:46:00Z</dcterms:modified>
</cp:coreProperties>
</file>